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CF4" w:rsidRDefault="002A6CF4" w:rsidP="00B81808">
      <w:pPr>
        <w:jc w:val="center"/>
        <w:rPr>
          <w:b/>
          <w:bCs/>
          <w:caps/>
          <w:sz w:val="28"/>
          <w:szCs w:val="28"/>
        </w:rPr>
      </w:pPr>
    </w:p>
    <w:p w:rsidR="00B81808" w:rsidRPr="00B81808" w:rsidRDefault="00B81808" w:rsidP="00B81808">
      <w:pPr>
        <w:jc w:val="center"/>
        <w:rPr>
          <w:b/>
          <w:bCs/>
          <w:i/>
          <w:iCs/>
          <w:caps/>
          <w:sz w:val="28"/>
          <w:szCs w:val="28"/>
        </w:rPr>
      </w:pPr>
      <w:r w:rsidRPr="00B81808">
        <w:rPr>
          <w:b/>
          <w:bCs/>
          <w:caps/>
          <w:sz w:val="28"/>
          <w:szCs w:val="28"/>
        </w:rPr>
        <w:t>Российская Федерация</w:t>
      </w:r>
    </w:p>
    <w:p w:rsidR="00B81808" w:rsidRPr="00B81808" w:rsidRDefault="00B81808" w:rsidP="00B81808">
      <w:pPr>
        <w:pStyle w:val="a6"/>
        <w:jc w:val="center"/>
        <w:rPr>
          <w:rFonts w:ascii="Times New Roman" w:hAnsi="Times New Roman"/>
          <w:b/>
          <w:caps/>
          <w:sz w:val="28"/>
          <w:szCs w:val="28"/>
        </w:rPr>
      </w:pPr>
      <w:r w:rsidRPr="00B81808">
        <w:rPr>
          <w:rFonts w:ascii="Times New Roman" w:hAnsi="Times New Roman"/>
          <w:b/>
          <w:caps/>
          <w:sz w:val="28"/>
          <w:szCs w:val="28"/>
        </w:rPr>
        <w:t>ГУЩИНСКАЯ СЕЛЬСКАЯ АДМИНИСТРАЦИЯ</w:t>
      </w:r>
    </w:p>
    <w:p w:rsidR="00B81808" w:rsidRPr="00B81808" w:rsidRDefault="00B81808" w:rsidP="00B81808">
      <w:pPr>
        <w:pStyle w:val="a6"/>
        <w:jc w:val="center"/>
        <w:rPr>
          <w:rFonts w:ascii="Times New Roman" w:hAnsi="Times New Roman"/>
          <w:b/>
          <w:caps/>
          <w:sz w:val="28"/>
          <w:szCs w:val="28"/>
        </w:rPr>
      </w:pPr>
      <w:r w:rsidRPr="00B81808">
        <w:rPr>
          <w:rFonts w:ascii="Times New Roman" w:hAnsi="Times New Roman"/>
          <w:b/>
          <w:caps/>
          <w:sz w:val="28"/>
          <w:szCs w:val="28"/>
        </w:rPr>
        <w:t>ПОЧЕПСКОГО РАЙОНА БРЯНСКОЙ ОБЛАСТИ</w:t>
      </w:r>
    </w:p>
    <w:p w:rsidR="00B81808" w:rsidRDefault="00B81808" w:rsidP="00B81808">
      <w:pPr>
        <w:jc w:val="center"/>
        <w:rPr>
          <w:sz w:val="28"/>
          <w:szCs w:val="28"/>
        </w:rPr>
      </w:pPr>
    </w:p>
    <w:p w:rsidR="00B81808" w:rsidRPr="00B81808" w:rsidRDefault="00B81808" w:rsidP="00B81808">
      <w:pPr>
        <w:jc w:val="center"/>
        <w:rPr>
          <w:b/>
          <w:sz w:val="28"/>
          <w:szCs w:val="28"/>
        </w:rPr>
      </w:pPr>
      <w:r w:rsidRPr="00B81808">
        <w:rPr>
          <w:b/>
          <w:sz w:val="28"/>
          <w:szCs w:val="28"/>
        </w:rPr>
        <w:t>П О С Т А Н О В Л Е Н И Е</w:t>
      </w:r>
    </w:p>
    <w:p w:rsidR="00B81808" w:rsidRDefault="00B81808" w:rsidP="00B81808">
      <w:pPr>
        <w:rPr>
          <w:i/>
          <w:szCs w:val="32"/>
        </w:rPr>
      </w:pPr>
    </w:p>
    <w:p w:rsidR="00B81808" w:rsidRDefault="00B81808" w:rsidP="00B81808">
      <w:pPr>
        <w:rPr>
          <w:sz w:val="28"/>
          <w:szCs w:val="28"/>
        </w:rPr>
      </w:pPr>
      <w:r>
        <w:rPr>
          <w:sz w:val="28"/>
          <w:szCs w:val="28"/>
        </w:rPr>
        <w:t xml:space="preserve">от </w:t>
      </w:r>
      <w:r w:rsidR="00763E2B">
        <w:rPr>
          <w:sz w:val="28"/>
          <w:szCs w:val="28"/>
        </w:rPr>
        <w:t>09.12.2025</w:t>
      </w:r>
      <w:r>
        <w:rPr>
          <w:sz w:val="28"/>
          <w:szCs w:val="28"/>
        </w:rPr>
        <w:t>г      №</w:t>
      </w:r>
      <w:r w:rsidR="00763E2B">
        <w:rPr>
          <w:sz w:val="28"/>
          <w:szCs w:val="28"/>
        </w:rPr>
        <w:t>81</w:t>
      </w:r>
    </w:p>
    <w:p w:rsidR="00B81808" w:rsidRDefault="00B81808" w:rsidP="00B81808">
      <w:pPr>
        <w:rPr>
          <w:sz w:val="28"/>
          <w:szCs w:val="28"/>
        </w:rPr>
      </w:pPr>
      <w:r>
        <w:rPr>
          <w:sz w:val="28"/>
          <w:szCs w:val="28"/>
        </w:rPr>
        <w:t>п. Первомайский</w:t>
      </w:r>
    </w:p>
    <w:p w:rsidR="00DD4C00" w:rsidRPr="00627EAF" w:rsidRDefault="00DD4C00" w:rsidP="00DD4C00">
      <w:pPr>
        <w:ind w:firstLine="709"/>
        <w:jc w:val="center"/>
        <w:rPr>
          <w:color w:val="000000"/>
          <w:sz w:val="26"/>
          <w:szCs w:val="26"/>
        </w:rPr>
      </w:pPr>
    </w:p>
    <w:p w:rsidR="00AA670A" w:rsidRPr="00541E7C" w:rsidRDefault="00E20D53" w:rsidP="00B81808">
      <w:pPr>
        <w:ind w:right="4648"/>
        <w:rPr>
          <w:color w:val="000000"/>
          <w:kern w:val="2"/>
          <w:sz w:val="26"/>
          <w:szCs w:val="26"/>
          <w:lang w:eastAsia="en-US"/>
        </w:rPr>
      </w:pPr>
      <w:r w:rsidRPr="00627EAF">
        <w:rPr>
          <w:color w:val="000000"/>
          <w:kern w:val="2"/>
          <w:sz w:val="26"/>
          <w:szCs w:val="26"/>
          <w:lang w:eastAsia="en-US"/>
        </w:rPr>
        <w:t xml:space="preserve">Об утверждении Порядка ведения реестра муниципального имущества, находящегося в собственности </w:t>
      </w:r>
      <w:r w:rsidR="00B81808">
        <w:rPr>
          <w:color w:val="000000"/>
          <w:kern w:val="2"/>
          <w:sz w:val="26"/>
          <w:szCs w:val="26"/>
          <w:lang w:eastAsia="en-US"/>
        </w:rPr>
        <w:t xml:space="preserve">Гущинского </w:t>
      </w:r>
      <w:r w:rsidR="00541E7C">
        <w:rPr>
          <w:color w:val="000000"/>
          <w:kern w:val="2"/>
          <w:sz w:val="26"/>
          <w:szCs w:val="26"/>
          <w:lang w:eastAsia="en-US"/>
        </w:rPr>
        <w:t xml:space="preserve">сельского поселения </w:t>
      </w:r>
      <w:r w:rsidR="00B81808">
        <w:rPr>
          <w:color w:val="000000"/>
          <w:kern w:val="2"/>
          <w:sz w:val="26"/>
          <w:szCs w:val="26"/>
          <w:lang w:eastAsia="en-US"/>
        </w:rPr>
        <w:t>Почепского</w:t>
      </w:r>
      <w:r w:rsidR="00541E7C">
        <w:rPr>
          <w:color w:val="000000"/>
          <w:kern w:val="2"/>
          <w:sz w:val="26"/>
          <w:szCs w:val="26"/>
          <w:lang w:eastAsia="en-US"/>
        </w:rPr>
        <w:t xml:space="preserve"> муниципального района </w:t>
      </w:r>
      <w:r w:rsidR="00B81808">
        <w:rPr>
          <w:color w:val="000000"/>
          <w:kern w:val="2"/>
          <w:sz w:val="26"/>
          <w:szCs w:val="26"/>
          <w:lang w:eastAsia="en-US"/>
        </w:rPr>
        <w:t>Брянской</w:t>
      </w:r>
      <w:r w:rsidR="00541E7C">
        <w:rPr>
          <w:color w:val="000000"/>
          <w:kern w:val="2"/>
          <w:sz w:val="26"/>
          <w:szCs w:val="26"/>
          <w:lang w:eastAsia="en-US"/>
        </w:rPr>
        <w:t xml:space="preserve"> области</w:t>
      </w:r>
    </w:p>
    <w:p w:rsidR="00E20D53" w:rsidRPr="00627EAF" w:rsidRDefault="00E20D53" w:rsidP="00E20D53">
      <w:pPr>
        <w:jc w:val="center"/>
        <w:rPr>
          <w:bCs/>
          <w:sz w:val="26"/>
          <w:szCs w:val="26"/>
        </w:rPr>
      </w:pPr>
    </w:p>
    <w:p w:rsidR="00852656" w:rsidRPr="00627EAF" w:rsidRDefault="00E20D53" w:rsidP="00E20D53">
      <w:pPr>
        <w:ind w:firstLine="709"/>
        <w:jc w:val="both"/>
        <w:rPr>
          <w:sz w:val="26"/>
          <w:szCs w:val="26"/>
        </w:rPr>
      </w:pPr>
      <w:r w:rsidRPr="00627EAF">
        <w:rPr>
          <w:sz w:val="26"/>
          <w:szCs w:val="26"/>
        </w:rPr>
        <w:t xml:space="preserve">В соответствии с </w:t>
      </w:r>
      <w:r w:rsidR="00763E2B">
        <w:rPr>
          <w:sz w:val="26"/>
          <w:szCs w:val="26"/>
        </w:rPr>
        <w:t xml:space="preserve">частью 7статьи 64 </w:t>
      </w:r>
      <w:r w:rsidRPr="00627EAF">
        <w:rPr>
          <w:sz w:val="26"/>
          <w:szCs w:val="26"/>
        </w:rPr>
        <w:t xml:space="preserve">Федеральным законом </w:t>
      </w:r>
      <w:r w:rsidR="00F610AC">
        <w:rPr>
          <w:sz w:val="26"/>
          <w:szCs w:val="26"/>
        </w:rPr>
        <w:t xml:space="preserve">от </w:t>
      </w:r>
      <w:r w:rsidR="00763E2B">
        <w:rPr>
          <w:sz w:val="26"/>
          <w:szCs w:val="26"/>
        </w:rPr>
        <w:t>20.03.2025</w:t>
      </w:r>
      <w:r w:rsidRPr="00627EAF">
        <w:rPr>
          <w:sz w:val="26"/>
          <w:szCs w:val="26"/>
        </w:rPr>
        <w:t xml:space="preserve"> № </w:t>
      </w:r>
      <w:r w:rsidR="00763E2B">
        <w:rPr>
          <w:sz w:val="26"/>
          <w:szCs w:val="26"/>
        </w:rPr>
        <w:t>33</w:t>
      </w:r>
      <w:r w:rsidRPr="00627EAF">
        <w:rPr>
          <w:sz w:val="26"/>
          <w:szCs w:val="26"/>
        </w:rPr>
        <w:t xml:space="preserve">-ФЗ «Об общих принципах организации местного самоуправления в </w:t>
      </w:r>
      <w:r w:rsidR="00763E2B">
        <w:rPr>
          <w:sz w:val="26"/>
          <w:szCs w:val="26"/>
        </w:rPr>
        <w:t>единой системе публичной власти</w:t>
      </w:r>
      <w:r w:rsidR="00F610AC">
        <w:rPr>
          <w:sz w:val="26"/>
          <w:szCs w:val="26"/>
        </w:rPr>
        <w:t>»</w:t>
      </w:r>
      <w:bookmarkStart w:id="0" w:name="_GoBack"/>
      <w:bookmarkEnd w:id="0"/>
      <w:r w:rsidRPr="00627EAF">
        <w:rPr>
          <w:sz w:val="26"/>
          <w:szCs w:val="26"/>
        </w:rPr>
        <w:t>, приказом Министерства финансов Российской Федерации от 10.10.2023 № 163н «Об утверждении Порядка ведения органами местного самоуправления реес</w:t>
      </w:r>
      <w:r w:rsidR="00541E7C">
        <w:rPr>
          <w:sz w:val="26"/>
          <w:szCs w:val="26"/>
        </w:rPr>
        <w:t xml:space="preserve">тров муниципального имущества» </w:t>
      </w:r>
    </w:p>
    <w:p w:rsidR="00DD4C00" w:rsidRDefault="00DD4C00" w:rsidP="00B81808">
      <w:pPr>
        <w:rPr>
          <w:b/>
          <w:sz w:val="26"/>
          <w:szCs w:val="26"/>
        </w:rPr>
      </w:pPr>
      <w:r w:rsidRPr="00B81808">
        <w:rPr>
          <w:b/>
          <w:sz w:val="26"/>
          <w:szCs w:val="26"/>
        </w:rPr>
        <w:t>ПОСТАНОВЛЯЮ:</w:t>
      </w:r>
    </w:p>
    <w:p w:rsidR="00763E2B" w:rsidRPr="00B81808" w:rsidRDefault="00763E2B" w:rsidP="00B81808">
      <w:pPr>
        <w:rPr>
          <w:b/>
          <w:sz w:val="26"/>
          <w:szCs w:val="26"/>
        </w:rPr>
      </w:pPr>
    </w:p>
    <w:p w:rsidR="00DD4C00" w:rsidRPr="00627EAF" w:rsidRDefault="00DD4C00" w:rsidP="00530258">
      <w:pPr>
        <w:tabs>
          <w:tab w:val="left" w:pos="9180"/>
        </w:tabs>
        <w:ind w:firstLine="709"/>
        <w:jc w:val="both"/>
        <w:outlineLvl w:val="0"/>
        <w:rPr>
          <w:sz w:val="26"/>
          <w:szCs w:val="26"/>
        </w:rPr>
      </w:pPr>
      <w:r w:rsidRPr="00627EAF">
        <w:rPr>
          <w:sz w:val="26"/>
          <w:szCs w:val="26"/>
        </w:rPr>
        <w:t xml:space="preserve">1. </w:t>
      </w:r>
      <w:r w:rsidR="00530258" w:rsidRPr="00627EAF">
        <w:rPr>
          <w:sz w:val="26"/>
          <w:szCs w:val="26"/>
        </w:rPr>
        <w:t xml:space="preserve">Утвердить </w:t>
      </w:r>
      <w:r w:rsidR="00187764" w:rsidRPr="00627EAF">
        <w:rPr>
          <w:sz w:val="26"/>
          <w:szCs w:val="26"/>
        </w:rPr>
        <w:t xml:space="preserve">Порядок ведения реестра муниципального имущества, находящегося в собственности </w:t>
      </w:r>
      <w:r w:rsidR="00B81808">
        <w:rPr>
          <w:color w:val="000000"/>
          <w:kern w:val="2"/>
          <w:sz w:val="26"/>
          <w:szCs w:val="26"/>
          <w:lang w:eastAsia="en-US"/>
        </w:rPr>
        <w:t>Гущинского сельского поселения Почепского муниципального района Брянской области</w:t>
      </w:r>
      <w:r w:rsidR="00541E7C" w:rsidRPr="00627EAF">
        <w:rPr>
          <w:sz w:val="26"/>
          <w:szCs w:val="26"/>
        </w:rPr>
        <w:t xml:space="preserve"> </w:t>
      </w:r>
      <w:r w:rsidR="00B76713" w:rsidRPr="00627EAF">
        <w:rPr>
          <w:sz w:val="26"/>
          <w:szCs w:val="26"/>
        </w:rPr>
        <w:t>согласно приложению</w:t>
      </w:r>
      <w:r w:rsidR="00187764" w:rsidRPr="00627EAF">
        <w:rPr>
          <w:sz w:val="26"/>
          <w:szCs w:val="26"/>
        </w:rPr>
        <w:t xml:space="preserve"> № 1 к настоящему постановлению</w:t>
      </w:r>
      <w:r w:rsidRPr="00627EAF">
        <w:rPr>
          <w:sz w:val="26"/>
          <w:szCs w:val="26"/>
        </w:rPr>
        <w:t>.</w:t>
      </w:r>
    </w:p>
    <w:p w:rsidR="003750A8" w:rsidRPr="00627EAF" w:rsidRDefault="00530258" w:rsidP="00530258">
      <w:pPr>
        <w:ind w:firstLine="851"/>
        <w:jc w:val="both"/>
        <w:rPr>
          <w:spacing w:val="-2"/>
          <w:sz w:val="26"/>
          <w:szCs w:val="26"/>
        </w:rPr>
      </w:pPr>
      <w:r w:rsidRPr="00627EAF">
        <w:rPr>
          <w:spacing w:val="-2"/>
          <w:sz w:val="26"/>
          <w:szCs w:val="26"/>
        </w:rPr>
        <w:t xml:space="preserve">2. </w:t>
      </w:r>
      <w:r w:rsidR="003750A8" w:rsidRPr="00627EAF">
        <w:rPr>
          <w:spacing w:val="-2"/>
          <w:sz w:val="26"/>
          <w:szCs w:val="26"/>
        </w:rPr>
        <w:t>Утвердить форму реестра муниципального имущества, находящегося в собственности</w:t>
      </w:r>
      <w:r w:rsidR="00541E7C">
        <w:rPr>
          <w:spacing w:val="-2"/>
          <w:sz w:val="26"/>
          <w:szCs w:val="26"/>
        </w:rPr>
        <w:t xml:space="preserve"> </w:t>
      </w:r>
      <w:r w:rsidR="00B81808">
        <w:rPr>
          <w:color w:val="000000"/>
          <w:kern w:val="2"/>
          <w:sz w:val="26"/>
          <w:szCs w:val="26"/>
          <w:lang w:eastAsia="en-US"/>
        </w:rPr>
        <w:t>Гущинского сельского поселения Почепского муниципального района Брянской области</w:t>
      </w:r>
      <w:r w:rsidR="00541E7C" w:rsidRPr="00627EAF">
        <w:rPr>
          <w:spacing w:val="-2"/>
          <w:sz w:val="26"/>
          <w:szCs w:val="26"/>
        </w:rPr>
        <w:t xml:space="preserve"> </w:t>
      </w:r>
      <w:r w:rsidR="003750A8" w:rsidRPr="00627EAF">
        <w:rPr>
          <w:spacing w:val="-2"/>
          <w:sz w:val="26"/>
          <w:szCs w:val="26"/>
        </w:rPr>
        <w:t>согласно приложению № 2 к настоящему постановлению.</w:t>
      </w:r>
    </w:p>
    <w:p w:rsidR="00B81808" w:rsidRPr="00B81808" w:rsidRDefault="00541E7C" w:rsidP="00B81808">
      <w:pPr>
        <w:ind w:firstLine="851"/>
        <w:jc w:val="both"/>
        <w:rPr>
          <w:spacing w:val="-2"/>
          <w:sz w:val="26"/>
          <w:szCs w:val="26"/>
        </w:rPr>
      </w:pPr>
      <w:r>
        <w:rPr>
          <w:spacing w:val="-2"/>
          <w:sz w:val="26"/>
          <w:szCs w:val="26"/>
        </w:rPr>
        <w:t>3</w:t>
      </w:r>
      <w:r w:rsidR="00B81808" w:rsidRPr="00B81808">
        <w:rPr>
          <w:spacing w:val="-2"/>
          <w:sz w:val="26"/>
          <w:szCs w:val="26"/>
        </w:rPr>
        <w:t>.  Постановление вступает в силу после его официального опубликования.</w:t>
      </w:r>
    </w:p>
    <w:p w:rsidR="00B81808" w:rsidRPr="00B81808" w:rsidRDefault="00B81808" w:rsidP="00B81808">
      <w:pPr>
        <w:ind w:firstLine="851"/>
        <w:jc w:val="both"/>
        <w:rPr>
          <w:color w:val="FF0000"/>
          <w:spacing w:val="-2"/>
          <w:sz w:val="26"/>
          <w:szCs w:val="26"/>
        </w:rPr>
      </w:pPr>
      <w:r>
        <w:rPr>
          <w:spacing w:val="-2"/>
          <w:sz w:val="26"/>
          <w:szCs w:val="26"/>
        </w:rPr>
        <w:t>4</w:t>
      </w:r>
      <w:r w:rsidRPr="00B81808">
        <w:rPr>
          <w:spacing w:val="-2"/>
          <w:sz w:val="26"/>
          <w:szCs w:val="26"/>
        </w:rPr>
        <w:t xml:space="preserve">.Считать утратившим силу Постановление администрации Гущинского сельского поселения  от </w:t>
      </w:r>
      <w:r w:rsidR="00763E2B" w:rsidRPr="00763E2B">
        <w:rPr>
          <w:spacing w:val="-2"/>
          <w:sz w:val="26"/>
          <w:szCs w:val="26"/>
        </w:rPr>
        <w:t>27.12.2012г</w:t>
      </w:r>
      <w:r w:rsidRPr="00763E2B">
        <w:rPr>
          <w:spacing w:val="-2"/>
          <w:sz w:val="26"/>
          <w:szCs w:val="26"/>
        </w:rPr>
        <w:t xml:space="preserve">  № 2</w:t>
      </w:r>
      <w:r w:rsidR="00763E2B" w:rsidRPr="00763E2B">
        <w:rPr>
          <w:spacing w:val="-2"/>
          <w:sz w:val="26"/>
          <w:szCs w:val="26"/>
        </w:rPr>
        <w:t>8</w:t>
      </w:r>
      <w:r w:rsidRPr="00763E2B">
        <w:rPr>
          <w:spacing w:val="-2"/>
          <w:sz w:val="26"/>
          <w:szCs w:val="26"/>
        </w:rPr>
        <w:t xml:space="preserve"> «Об </w:t>
      </w:r>
      <w:r w:rsidR="00763E2B" w:rsidRPr="00763E2B">
        <w:rPr>
          <w:spacing w:val="-2"/>
          <w:sz w:val="26"/>
          <w:szCs w:val="26"/>
        </w:rPr>
        <w:t>утверждении Положения об учете муниципальной собственности и ведения реестра муниципального имущества муниципального образования «Гущинское сельское поселение</w:t>
      </w:r>
      <w:r w:rsidRPr="00763E2B">
        <w:rPr>
          <w:spacing w:val="-2"/>
          <w:sz w:val="26"/>
          <w:szCs w:val="26"/>
        </w:rPr>
        <w:t xml:space="preserve">» </w:t>
      </w:r>
    </w:p>
    <w:p w:rsidR="00B81808" w:rsidRPr="00B81808" w:rsidRDefault="00B81808" w:rsidP="00B81808">
      <w:pPr>
        <w:ind w:firstLine="851"/>
        <w:jc w:val="both"/>
        <w:rPr>
          <w:spacing w:val="-2"/>
          <w:sz w:val="26"/>
          <w:szCs w:val="26"/>
        </w:rPr>
      </w:pPr>
      <w:r>
        <w:rPr>
          <w:spacing w:val="-2"/>
          <w:sz w:val="26"/>
          <w:szCs w:val="26"/>
        </w:rPr>
        <w:t>5</w:t>
      </w:r>
      <w:r w:rsidRPr="00B81808">
        <w:rPr>
          <w:spacing w:val="-2"/>
          <w:sz w:val="26"/>
          <w:szCs w:val="26"/>
        </w:rPr>
        <w:t>.Настоящее постановление подлежит официальному опубликованию (обнародованию), согласно Устава Гущинского сельского поселения и размещению на официальном сайте администрации в сети Интернет.</w:t>
      </w:r>
    </w:p>
    <w:p w:rsidR="00DD4C00" w:rsidRDefault="00B81808" w:rsidP="00B81808">
      <w:pPr>
        <w:ind w:firstLine="851"/>
        <w:jc w:val="both"/>
        <w:rPr>
          <w:spacing w:val="-2"/>
          <w:sz w:val="26"/>
          <w:szCs w:val="26"/>
        </w:rPr>
      </w:pPr>
      <w:r>
        <w:rPr>
          <w:spacing w:val="-2"/>
          <w:sz w:val="26"/>
          <w:szCs w:val="26"/>
        </w:rPr>
        <w:t>6</w:t>
      </w:r>
      <w:r w:rsidRPr="00B81808">
        <w:rPr>
          <w:spacing w:val="-2"/>
          <w:sz w:val="26"/>
          <w:szCs w:val="26"/>
        </w:rPr>
        <w:t>.Контроль за исполнением настоящего постановления оставляю за собой.</w:t>
      </w:r>
    </w:p>
    <w:p w:rsidR="00B81808" w:rsidRDefault="00B81808" w:rsidP="00B81808">
      <w:pPr>
        <w:ind w:firstLine="851"/>
        <w:jc w:val="both"/>
        <w:rPr>
          <w:spacing w:val="-2"/>
          <w:sz w:val="26"/>
          <w:szCs w:val="26"/>
        </w:rPr>
      </w:pPr>
    </w:p>
    <w:p w:rsidR="00B81808" w:rsidRPr="00627EAF" w:rsidRDefault="00B81808" w:rsidP="00B81808">
      <w:pPr>
        <w:ind w:firstLine="851"/>
        <w:jc w:val="both"/>
        <w:rPr>
          <w:sz w:val="26"/>
          <w:szCs w:val="26"/>
        </w:rPr>
      </w:pPr>
    </w:p>
    <w:p w:rsidR="00541E7C" w:rsidRDefault="00757EBD" w:rsidP="00541E7C">
      <w:pPr>
        <w:rPr>
          <w:sz w:val="26"/>
          <w:szCs w:val="26"/>
        </w:rPr>
      </w:pPr>
      <w:r>
        <w:rPr>
          <w:sz w:val="26"/>
          <w:szCs w:val="26"/>
        </w:rPr>
        <w:t>Г</w:t>
      </w:r>
      <w:r w:rsidR="00DD4C00" w:rsidRPr="00627EAF">
        <w:rPr>
          <w:sz w:val="26"/>
          <w:szCs w:val="26"/>
        </w:rPr>
        <w:t>лав</w:t>
      </w:r>
      <w:r>
        <w:rPr>
          <w:sz w:val="26"/>
          <w:szCs w:val="26"/>
        </w:rPr>
        <w:t>а</w:t>
      </w:r>
      <w:r w:rsidR="00DD4C00" w:rsidRPr="00627EAF">
        <w:rPr>
          <w:sz w:val="26"/>
          <w:szCs w:val="26"/>
        </w:rPr>
        <w:t xml:space="preserve"> </w:t>
      </w:r>
      <w:r w:rsidR="00B81808">
        <w:rPr>
          <w:sz w:val="26"/>
          <w:szCs w:val="26"/>
        </w:rPr>
        <w:t>Гущинского</w:t>
      </w:r>
    </w:p>
    <w:p w:rsidR="00541E7C" w:rsidRDefault="00B81808" w:rsidP="00541E7C">
      <w:pPr>
        <w:rPr>
          <w:sz w:val="26"/>
          <w:szCs w:val="26"/>
        </w:rPr>
      </w:pPr>
      <w:r>
        <w:rPr>
          <w:sz w:val="26"/>
          <w:szCs w:val="26"/>
        </w:rPr>
        <w:t>с</w:t>
      </w:r>
      <w:r w:rsidR="00541E7C">
        <w:rPr>
          <w:sz w:val="26"/>
          <w:szCs w:val="26"/>
        </w:rPr>
        <w:t xml:space="preserve">ельского поселения                                                                 </w:t>
      </w:r>
      <w:proofErr w:type="spellStart"/>
      <w:r>
        <w:rPr>
          <w:sz w:val="26"/>
          <w:szCs w:val="26"/>
        </w:rPr>
        <w:t>С.М.Лемешева</w:t>
      </w:r>
      <w:proofErr w:type="spellEnd"/>
    </w:p>
    <w:p w:rsidR="00627EAF" w:rsidRDefault="00627EAF" w:rsidP="00DD4C00">
      <w:pPr>
        <w:pStyle w:val="western"/>
        <w:spacing w:before="0" w:after="0"/>
        <w:jc w:val="both"/>
        <w:rPr>
          <w:color w:val="000000"/>
          <w:sz w:val="20"/>
          <w:szCs w:val="20"/>
        </w:rPr>
      </w:pPr>
    </w:p>
    <w:p w:rsidR="00411D72" w:rsidRDefault="00411D72" w:rsidP="008E49AD">
      <w:pPr>
        <w:pStyle w:val="western"/>
        <w:spacing w:before="0" w:after="0"/>
        <w:jc w:val="both"/>
        <w:rPr>
          <w:bCs/>
        </w:rPr>
      </w:pPr>
      <w:r w:rsidRPr="00627EAF">
        <w:rPr>
          <w:bCs/>
          <w:sz w:val="20"/>
          <w:szCs w:val="20"/>
        </w:rPr>
        <w:br w:type="page"/>
      </w:r>
    </w:p>
    <w:p w:rsidR="005C07F7" w:rsidRDefault="005C07F7" w:rsidP="00411D72">
      <w:pPr>
        <w:autoSpaceDE w:val="0"/>
        <w:autoSpaceDN w:val="0"/>
        <w:adjustRightInd w:val="0"/>
        <w:jc w:val="right"/>
        <w:rPr>
          <w:bCs/>
          <w:sz w:val="28"/>
          <w:szCs w:val="28"/>
        </w:rPr>
        <w:sectPr w:rsidR="005C07F7" w:rsidSect="00627EAF">
          <w:pgSz w:w="11906" w:h="16838"/>
          <w:pgMar w:top="426" w:right="851" w:bottom="1134" w:left="1304" w:header="708" w:footer="708" w:gutter="0"/>
          <w:cols w:space="708"/>
          <w:docGrid w:linePitch="360"/>
        </w:sectPr>
      </w:pPr>
    </w:p>
    <w:p w:rsidR="008E49AD" w:rsidRPr="00470412" w:rsidRDefault="003E6F21" w:rsidP="003E6F21">
      <w:pPr>
        <w:autoSpaceDE w:val="0"/>
        <w:autoSpaceDN w:val="0"/>
        <w:adjustRightInd w:val="0"/>
        <w:jc w:val="right"/>
        <w:rPr>
          <w:bCs/>
          <w:szCs w:val="26"/>
        </w:rPr>
      </w:pPr>
      <w:r w:rsidRPr="00470412">
        <w:rPr>
          <w:bCs/>
          <w:szCs w:val="26"/>
        </w:rPr>
        <w:lastRenderedPageBreak/>
        <w:t>Приложение № 1</w:t>
      </w:r>
    </w:p>
    <w:p w:rsidR="003E6F21" w:rsidRPr="00470412" w:rsidRDefault="00470412" w:rsidP="00470412">
      <w:pPr>
        <w:autoSpaceDE w:val="0"/>
        <w:autoSpaceDN w:val="0"/>
        <w:adjustRightInd w:val="0"/>
        <w:jc w:val="right"/>
        <w:rPr>
          <w:bCs/>
          <w:szCs w:val="26"/>
        </w:rPr>
      </w:pPr>
      <w:r w:rsidRPr="00470412">
        <w:rPr>
          <w:bCs/>
          <w:szCs w:val="26"/>
        </w:rPr>
        <w:t xml:space="preserve">к постановлению </w:t>
      </w:r>
      <w:r w:rsidR="003E6F21" w:rsidRPr="00470412">
        <w:rPr>
          <w:bCs/>
          <w:szCs w:val="26"/>
        </w:rPr>
        <w:t>Администрации</w:t>
      </w:r>
    </w:p>
    <w:p w:rsidR="003E6F21" w:rsidRPr="00470412" w:rsidRDefault="002569A6" w:rsidP="00470412">
      <w:pPr>
        <w:autoSpaceDE w:val="0"/>
        <w:autoSpaceDN w:val="0"/>
        <w:adjustRightInd w:val="0"/>
        <w:jc w:val="right"/>
        <w:rPr>
          <w:bCs/>
          <w:szCs w:val="26"/>
        </w:rPr>
      </w:pPr>
      <w:r w:rsidRPr="00470412">
        <w:rPr>
          <w:bCs/>
          <w:szCs w:val="26"/>
        </w:rPr>
        <w:t>Гущинского</w:t>
      </w:r>
      <w:r w:rsidR="00470412" w:rsidRPr="00470412">
        <w:rPr>
          <w:bCs/>
          <w:szCs w:val="26"/>
        </w:rPr>
        <w:t xml:space="preserve"> </w:t>
      </w:r>
      <w:r w:rsidR="003E6F21" w:rsidRPr="00470412">
        <w:rPr>
          <w:bCs/>
          <w:szCs w:val="26"/>
        </w:rPr>
        <w:t>сельского поселения</w:t>
      </w:r>
    </w:p>
    <w:p w:rsidR="003E6F21" w:rsidRPr="00470412" w:rsidRDefault="003E6F21" w:rsidP="003E6F21">
      <w:pPr>
        <w:autoSpaceDE w:val="0"/>
        <w:autoSpaceDN w:val="0"/>
        <w:adjustRightInd w:val="0"/>
        <w:jc w:val="right"/>
        <w:rPr>
          <w:bCs/>
          <w:szCs w:val="26"/>
        </w:rPr>
      </w:pPr>
      <w:r w:rsidRPr="00470412">
        <w:rPr>
          <w:bCs/>
          <w:szCs w:val="26"/>
        </w:rPr>
        <w:t xml:space="preserve">от </w:t>
      </w:r>
      <w:r w:rsidR="00470412" w:rsidRPr="00470412">
        <w:rPr>
          <w:bCs/>
          <w:szCs w:val="26"/>
        </w:rPr>
        <w:t xml:space="preserve">09.12.2025г. </w:t>
      </w:r>
      <w:r w:rsidRPr="00470412">
        <w:rPr>
          <w:bCs/>
          <w:szCs w:val="26"/>
        </w:rPr>
        <w:t xml:space="preserve"> № </w:t>
      </w:r>
      <w:r w:rsidR="00470412" w:rsidRPr="00470412">
        <w:rPr>
          <w:bCs/>
          <w:szCs w:val="26"/>
        </w:rPr>
        <w:t>81</w:t>
      </w:r>
    </w:p>
    <w:p w:rsidR="003E6F21" w:rsidRPr="00F56C9C" w:rsidRDefault="003E6F21" w:rsidP="003E6F21">
      <w:pPr>
        <w:shd w:val="clear" w:color="auto" w:fill="FFFFFF"/>
        <w:spacing w:after="240"/>
        <w:jc w:val="center"/>
        <w:textAlignment w:val="baseline"/>
        <w:rPr>
          <w:b/>
          <w:bCs/>
          <w:szCs w:val="28"/>
          <w:lang w:eastAsia="ru-RU"/>
        </w:rPr>
      </w:pPr>
    </w:p>
    <w:p w:rsidR="003E6F21" w:rsidRPr="00F56C9C" w:rsidRDefault="003E6F21" w:rsidP="003E6F21">
      <w:pPr>
        <w:shd w:val="clear" w:color="auto" w:fill="FFFFFF"/>
        <w:ind w:firstLine="709"/>
        <w:jc w:val="center"/>
        <w:textAlignment w:val="baseline"/>
        <w:rPr>
          <w:b/>
          <w:bCs/>
          <w:szCs w:val="28"/>
          <w:lang w:eastAsia="ru-RU"/>
        </w:rPr>
      </w:pPr>
      <w:r w:rsidRPr="00F56C9C">
        <w:rPr>
          <w:b/>
          <w:bCs/>
          <w:szCs w:val="28"/>
          <w:lang w:eastAsia="ru-RU"/>
        </w:rPr>
        <w:t>Порядок</w:t>
      </w:r>
    </w:p>
    <w:p w:rsidR="003E6F21" w:rsidRPr="00F56C9C" w:rsidRDefault="003E6F21" w:rsidP="003E6F21">
      <w:pPr>
        <w:shd w:val="clear" w:color="auto" w:fill="FFFFFF"/>
        <w:ind w:firstLine="709"/>
        <w:jc w:val="center"/>
        <w:textAlignment w:val="baseline"/>
        <w:rPr>
          <w:b/>
          <w:kern w:val="2"/>
          <w:szCs w:val="28"/>
          <w:lang w:eastAsia="en-US"/>
        </w:rPr>
      </w:pPr>
      <w:r w:rsidRPr="00F56C9C">
        <w:rPr>
          <w:b/>
          <w:bCs/>
          <w:szCs w:val="28"/>
          <w:lang w:eastAsia="ru-RU"/>
        </w:rPr>
        <w:t xml:space="preserve">ведения реестра муниципального имущества, находящегося в собственности </w:t>
      </w:r>
      <w:r w:rsidR="002569A6" w:rsidRPr="00F56C9C">
        <w:rPr>
          <w:b/>
          <w:kern w:val="2"/>
          <w:szCs w:val="28"/>
          <w:lang w:eastAsia="en-US"/>
        </w:rPr>
        <w:t>Гущинского сельского поселения Почепского муниципального района Брянской области</w:t>
      </w:r>
    </w:p>
    <w:p w:rsidR="002569A6" w:rsidRPr="00F56C9C" w:rsidRDefault="002569A6" w:rsidP="003E6F21">
      <w:pPr>
        <w:shd w:val="clear" w:color="auto" w:fill="FFFFFF"/>
        <w:ind w:firstLine="709"/>
        <w:jc w:val="center"/>
        <w:textAlignment w:val="baseline"/>
        <w:rPr>
          <w:szCs w:val="28"/>
          <w:lang w:eastAsia="ru-RU"/>
        </w:rPr>
      </w:pPr>
    </w:p>
    <w:p w:rsidR="003E6F21" w:rsidRPr="00F56C9C" w:rsidRDefault="003E6F21" w:rsidP="003E6F21">
      <w:pPr>
        <w:shd w:val="clear" w:color="auto" w:fill="FFFFFF"/>
        <w:ind w:firstLine="709"/>
        <w:jc w:val="center"/>
        <w:textAlignment w:val="baseline"/>
        <w:outlineLvl w:val="2"/>
        <w:rPr>
          <w:bCs/>
          <w:szCs w:val="28"/>
          <w:lang w:eastAsia="ru-RU"/>
        </w:rPr>
      </w:pPr>
      <w:r w:rsidRPr="00F56C9C">
        <w:rPr>
          <w:bCs/>
          <w:szCs w:val="28"/>
          <w:lang w:eastAsia="ru-RU"/>
        </w:rPr>
        <w:t>I. Общие положения</w:t>
      </w:r>
    </w:p>
    <w:p w:rsidR="002F1D0E" w:rsidRPr="00F56C9C" w:rsidRDefault="002F1D0E" w:rsidP="003E6F21">
      <w:pPr>
        <w:shd w:val="clear" w:color="auto" w:fill="FFFFFF"/>
        <w:ind w:firstLine="709"/>
        <w:jc w:val="center"/>
        <w:textAlignment w:val="baseline"/>
        <w:outlineLvl w:val="2"/>
        <w:rPr>
          <w:bCs/>
          <w:szCs w:val="28"/>
          <w:lang w:eastAsia="ru-RU"/>
        </w:rPr>
      </w:pPr>
    </w:p>
    <w:p w:rsidR="00FB6818" w:rsidRPr="00F56C9C" w:rsidRDefault="003E6F21" w:rsidP="002F1D0E">
      <w:pPr>
        <w:shd w:val="clear" w:color="auto" w:fill="FFFFFF"/>
        <w:ind w:firstLine="709"/>
        <w:jc w:val="both"/>
        <w:textAlignment w:val="baseline"/>
        <w:rPr>
          <w:szCs w:val="28"/>
          <w:lang w:eastAsia="ru-RU"/>
        </w:rPr>
      </w:pPr>
      <w:r w:rsidRPr="00F56C9C">
        <w:rPr>
          <w:szCs w:val="28"/>
          <w:lang w:eastAsia="ru-RU"/>
        </w:rPr>
        <w:t> 1.</w:t>
      </w:r>
      <w:r w:rsidR="005717C9" w:rsidRPr="00F56C9C">
        <w:rPr>
          <w:szCs w:val="28"/>
          <w:lang w:eastAsia="ru-RU"/>
        </w:rPr>
        <w:t>1</w:t>
      </w:r>
      <w:r w:rsidRPr="00F56C9C">
        <w:rPr>
          <w:szCs w:val="28"/>
          <w:lang w:eastAsia="ru-RU"/>
        </w:rPr>
        <w:t xml:space="preserve"> Настоящий Порядок устанавливает правила ведения </w:t>
      </w:r>
      <w:r w:rsidR="00055463" w:rsidRPr="00F56C9C">
        <w:rPr>
          <w:szCs w:val="28"/>
          <w:lang w:eastAsia="ru-RU"/>
        </w:rPr>
        <w:t xml:space="preserve">администрацией </w:t>
      </w:r>
      <w:r w:rsidR="002569A6" w:rsidRPr="00F56C9C">
        <w:rPr>
          <w:szCs w:val="28"/>
          <w:lang w:eastAsia="ru-RU"/>
        </w:rPr>
        <w:t xml:space="preserve">Гущинского </w:t>
      </w:r>
      <w:r w:rsidR="00055463" w:rsidRPr="00F56C9C">
        <w:rPr>
          <w:szCs w:val="28"/>
          <w:lang w:eastAsia="ru-RU"/>
        </w:rPr>
        <w:t>сельского поселения</w:t>
      </w:r>
      <w:r w:rsidR="00F831E3" w:rsidRPr="00F56C9C">
        <w:rPr>
          <w:szCs w:val="28"/>
          <w:lang w:eastAsia="ru-RU"/>
        </w:rPr>
        <w:t xml:space="preserve"> (далее – администрация)</w:t>
      </w:r>
      <w:r w:rsidR="002569A6" w:rsidRPr="00F56C9C">
        <w:rPr>
          <w:szCs w:val="28"/>
          <w:lang w:eastAsia="ru-RU"/>
        </w:rPr>
        <w:t xml:space="preserve"> </w:t>
      </w:r>
      <w:r w:rsidR="00055463" w:rsidRPr="00F56C9C">
        <w:rPr>
          <w:szCs w:val="28"/>
          <w:lang w:eastAsia="ru-RU"/>
        </w:rPr>
        <w:t xml:space="preserve">реестра муниципального имущества, находящегося в собственности </w:t>
      </w:r>
      <w:r w:rsidR="002569A6" w:rsidRPr="00F56C9C">
        <w:rPr>
          <w:kern w:val="2"/>
          <w:szCs w:val="28"/>
          <w:lang w:eastAsia="en-US"/>
        </w:rPr>
        <w:t>Гущинского сельского поселения Почепского муниципального района Брянской области</w:t>
      </w:r>
      <w:r w:rsidR="002569A6" w:rsidRPr="00F56C9C">
        <w:rPr>
          <w:szCs w:val="28"/>
        </w:rPr>
        <w:t xml:space="preserve"> </w:t>
      </w:r>
      <w:r w:rsidRPr="00F56C9C">
        <w:rPr>
          <w:szCs w:val="28"/>
          <w:lang w:eastAsia="ru-RU"/>
        </w:rPr>
        <w:t>(далее - реестр), в том числе состав подлежащего учету муниципального имущества и порядок его учета, состав сведений, подлежащих отражению в реестр</w:t>
      </w:r>
      <w:r w:rsidR="00FB6818" w:rsidRPr="00F56C9C">
        <w:rPr>
          <w:szCs w:val="28"/>
          <w:lang w:eastAsia="ru-RU"/>
        </w:rPr>
        <w:t>е</w:t>
      </w:r>
      <w:r w:rsidRPr="00F56C9C">
        <w:rPr>
          <w:szCs w:val="28"/>
          <w:lang w:eastAsia="ru-RU"/>
        </w:rPr>
        <w:t>, а также порядок предоставления сод</w:t>
      </w:r>
      <w:r w:rsidR="00055463" w:rsidRPr="00F56C9C">
        <w:rPr>
          <w:szCs w:val="28"/>
          <w:lang w:eastAsia="ru-RU"/>
        </w:rPr>
        <w:t>ержащейся в реестр</w:t>
      </w:r>
      <w:r w:rsidR="00FB6818" w:rsidRPr="00F56C9C">
        <w:rPr>
          <w:szCs w:val="28"/>
          <w:lang w:eastAsia="ru-RU"/>
        </w:rPr>
        <w:t>е</w:t>
      </w:r>
      <w:r w:rsidR="00055463" w:rsidRPr="00F56C9C">
        <w:rPr>
          <w:szCs w:val="28"/>
          <w:lang w:eastAsia="ru-RU"/>
        </w:rPr>
        <w:t xml:space="preserve"> информации </w:t>
      </w:r>
      <w:r w:rsidRPr="00F56C9C">
        <w:rPr>
          <w:szCs w:val="28"/>
          <w:lang w:eastAsia="ru-RU"/>
        </w:rPr>
        <w:t>о муниципальном имуществе.</w:t>
      </w:r>
    </w:p>
    <w:p w:rsidR="00FD6E3F" w:rsidRPr="00F56C9C" w:rsidRDefault="003E6F21" w:rsidP="002F1D0E">
      <w:pPr>
        <w:shd w:val="clear" w:color="auto" w:fill="FFFFFF"/>
        <w:ind w:firstLine="709"/>
        <w:jc w:val="both"/>
        <w:textAlignment w:val="baseline"/>
        <w:rPr>
          <w:szCs w:val="28"/>
          <w:lang w:eastAsia="ru-RU"/>
        </w:rPr>
      </w:pPr>
      <w:r w:rsidRPr="00F56C9C">
        <w:rPr>
          <w:szCs w:val="28"/>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091654" w:rsidRPr="00F56C9C" w:rsidRDefault="005717C9" w:rsidP="002F1D0E">
      <w:pPr>
        <w:shd w:val="clear" w:color="auto" w:fill="FFFFFF"/>
        <w:ind w:firstLine="709"/>
        <w:jc w:val="both"/>
        <w:textAlignment w:val="baseline"/>
        <w:rPr>
          <w:szCs w:val="28"/>
          <w:lang w:eastAsia="ru-RU"/>
        </w:rPr>
      </w:pPr>
      <w:r w:rsidRPr="00F56C9C">
        <w:rPr>
          <w:szCs w:val="28"/>
          <w:lang w:eastAsia="ru-RU"/>
        </w:rPr>
        <w:t>1.</w:t>
      </w:r>
      <w:r w:rsidR="003E6F21" w:rsidRPr="00F56C9C">
        <w:rPr>
          <w:szCs w:val="28"/>
          <w:lang w:eastAsia="ru-RU"/>
        </w:rPr>
        <w:t>2. Объектом учета муниципального имущества (далее - объект учета) является следующее муниципальное имущество:</w:t>
      </w:r>
    </w:p>
    <w:p w:rsidR="00091654" w:rsidRPr="00F56C9C" w:rsidRDefault="00091654" w:rsidP="002F1D0E">
      <w:pPr>
        <w:shd w:val="clear" w:color="auto" w:fill="FFFFFF"/>
        <w:ind w:firstLine="709"/>
        <w:jc w:val="both"/>
        <w:textAlignment w:val="baseline"/>
        <w:rPr>
          <w:szCs w:val="28"/>
          <w:lang w:eastAsia="ru-RU"/>
        </w:rPr>
      </w:pPr>
      <w:r w:rsidRPr="00F56C9C">
        <w:rPr>
          <w:szCs w:val="28"/>
          <w:lang w:eastAsia="ru-RU"/>
        </w:rPr>
        <w:t>-</w:t>
      </w:r>
      <w:r w:rsidR="003E6F21" w:rsidRPr="00F56C9C">
        <w:rPr>
          <w:szCs w:val="28"/>
          <w:lang w:eastAsia="ru-RU"/>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3E6F21" w:rsidRPr="00F56C9C" w:rsidRDefault="00091654" w:rsidP="002F1D0E">
      <w:pPr>
        <w:shd w:val="clear" w:color="auto" w:fill="FFFFFF"/>
        <w:ind w:firstLine="709"/>
        <w:jc w:val="both"/>
        <w:textAlignment w:val="baseline"/>
        <w:rPr>
          <w:szCs w:val="28"/>
          <w:lang w:eastAsia="ru-RU"/>
        </w:rPr>
      </w:pPr>
      <w:r w:rsidRPr="00F56C9C">
        <w:rPr>
          <w:szCs w:val="28"/>
          <w:lang w:eastAsia="ru-RU"/>
        </w:rPr>
        <w:t xml:space="preserve">- </w:t>
      </w:r>
      <w:r w:rsidR="003E6F21" w:rsidRPr="00F56C9C">
        <w:rPr>
          <w:szCs w:val="28"/>
          <w:lang w:eastAsia="ru-RU"/>
        </w:rPr>
        <w:t xml:space="preserve">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w:t>
      </w:r>
      <w:r w:rsidR="00CC4F1E" w:rsidRPr="00F56C9C">
        <w:rPr>
          <w:szCs w:val="28"/>
          <w:lang w:eastAsia="ru-RU"/>
        </w:rPr>
        <w:t>Р</w:t>
      </w:r>
      <w:r w:rsidR="003E6F21" w:rsidRPr="00F56C9C">
        <w:rPr>
          <w:szCs w:val="28"/>
          <w:lang w:eastAsia="ru-RU"/>
        </w:rPr>
        <w:t>ешени</w:t>
      </w:r>
      <w:r w:rsidR="00541E7C" w:rsidRPr="00F56C9C">
        <w:rPr>
          <w:szCs w:val="28"/>
          <w:lang w:eastAsia="ru-RU"/>
        </w:rPr>
        <w:t xml:space="preserve">ем </w:t>
      </w:r>
      <w:r w:rsidR="00CC4F1E" w:rsidRPr="00F56C9C">
        <w:rPr>
          <w:szCs w:val="28"/>
          <w:lang w:eastAsia="ru-RU"/>
        </w:rPr>
        <w:t xml:space="preserve"> депутатов </w:t>
      </w:r>
      <w:r w:rsidR="002569A6" w:rsidRPr="00F56C9C">
        <w:rPr>
          <w:szCs w:val="28"/>
          <w:lang w:eastAsia="ru-RU"/>
        </w:rPr>
        <w:t>Гущинского</w:t>
      </w:r>
      <w:r w:rsidR="00CC4F1E" w:rsidRPr="00F56C9C">
        <w:rPr>
          <w:szCs w:val="28"/>
          <w:lang w:eastAsia="ru-RU"/>
        </w:rPr>
        <w:t xml:space="preserve"> сельского </w:t>
      </w:r>
      <w:r w:rsidR="002569A6" w:rsidRPr="00F56C9C">
        <w:rPr>
          <w:szCs w:val="28"/>
          <w:lang w:eastAsia="ru-RU"/>
        </w:rPr>
        <w:t>Совета народных депутатов</w:t>
      </w:r>
      <w:r w:rsidR="00E21494" w:rsidRPr="00F56C9C">
        <w:rPr>
          <w:szCs w:val="28"/>
          <w:lang w:eastAsia="ru-RU"/>
        </w:rPr>
        <w:t>;</w:t>
      </w:r>
    </w:p>
    <w:p w:rsidR="00E21494" w:rsidRPr="00F56C9C" w:rsidRDefault="00E21494" w:rsidP="002F1D0E">
      <w:pPr>
        <w:shd w:val="clear" w:color="auto" w:fill="FFFFFF"/>
        <w:ind w:firstLine="709"/>
        <w:jc w:val="both"/>
        <w:textAlignment w:val="baseline"/>
        <w:rPr>
          <w:szCs w:val="28"/>
          <w:lang w:eastAsia="ru-RU"/>
        </w:rPr>
      </w:pPr>
      <w:r w:rsidRPr="00F56C9C">
        <w:rPr>
          <w:szCs w:val="28"/>
          <w:lang w:eastAsia="ru-RU"/>
        </w:rPr>
        <w:t>- иное имущество (в том числе бездокументарные ценные бумаги), не относящееся к недвижимым и движимым вещам, стоимость которого превышает размер, о</w:t>
      </w:r>
      <w:r w:rsidR="00541E7C" w:rsidRPr="00F56C9C">
        <w:rPr>
          <w:szCs w:val="28"/>
          <w:lang w:eastAsia="ru-RU"/>
        </w:rPr>
        <w:t xml:space="preserve">пределенный Решением </w:t>
      </w:r>
      <w:r w:rsidRPr="00F56C9C">
        <w:rPr>
          <w:szCs w:val="28"/>
          <w:lang w:eastAsia="ru-RU"/>
        </w:rPr>
        <w:t xml:space="preserve"> депутатов </w:t>
      </w:r>
      <w:r w:rsidR="002569A6" w:rsidRPr="00F56C9C">
        <w:rPr>
          <w:szCs w:val="28"/>
          <w:lang w:eastAsia="ru-RU"/>
        </w:rPr>
        <w:t>Гущинского сельского Совета народных депутатов</w:t>
      </w:r>
      <w:r w:rsidRPr="00F56C9C">
        <w:rPr>
          <w:szCs w:val="28"/>
          <w:lang w:eastAsia="ru-RU"/>
        </w:rPr>
        <w:t>.</w:t>
      </w:r>
    </w:p>
    <w:p w:rsidR="00F831E3" w:rsidRPr="00F56C9C" w:rsidRDefault="005717C9" w:rsidP="00F56C9C">
      <w:pPr>
        <w:shd w:val="clear" w:color="auto" w:fill="FFFFFF"/>
        <w:ind w:firstLine="709"/>
        <w:jc w:val="both"/>
        <w:textAlignment w:val="baseline"/>
        <w:rPr>
          <w:szCs w:val="28"/>
          <w:lang w:eastAsia="ru-RU"/>
        </w:rPr>
      </w:pPr>
      <w:r w:rsidRPr="00F56C9C">
        <w:rPr>
          <w:szCs w:val="28"/>
          <w:lang w:eastAsia="ru-RU"/>
        </w:rPr>
        <w:t>1.</w:t>
      </w:r>
      <w:r w:rsidR="00F831E3" w:rsidRPr="00F56C9C">
        <w:rPr>
          <w:szCs w:val="28"/>
          <w:lang w:eastAsia="ru-RU"/>
        </w:rP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F831E3" w:rsidRPr="00F56C9C" w:rsidRDefault="005717C9" w:rsidP="00F831E3">
      <w:pPr>
        <w:shd w:val="clear" w:color="auto" w:fill="FFFFFF"/>
        <w:ind w:firstLine="709"/>
        <w:jc w:val="both"/>
        <w:textAlignment w:val="baseline"/>
        <w:rPr>
          <w:szCs w:val="28"/>
          <w:lang w:eastAsia="ru-RU"/>
        </w:rPr>
      </w:pPr>
      <w:r w:rsidRPr="00F56C9C">
        <w:rPr>
          <w:szCs w:val="28"/>
          <w:lang w:eastAsia="ru-RU"/>
        </w:rPr>
        <w:t>1.</w:t>
      </w:r>
      <w:r w:rsidR="00F831E3" w:rsidRPr="00F56C9C">
        <w:rPr>
          <w:szCs w:val="28"/>
          <w:lang w:eastAsia="ru-RU"/>
        </w:rPr>
        <w:t>4. Учет муниципального имущества, сведения об объектах и (или) о количестве объектов которого составляют государственную тайну, осуществляется</w:t>
      </w:r>
      <w:r w:rsidR="00194BD2" w:rsidRPr="00F56C9C">
        <w:rPr>
          <w:szCs w:val="28"/>
          <w:lang w:eastAsia="ru-RU"/>
        </w:rPr>
        <w:t xml:space="preserve"> администрацией</w:t>
      </w:r>
      <w:r w:rsidR="00F831E3" w:rsidRPr="00F56C9C">
        <w:rPr>
          <w:szCs w:val="28"/>
          <w:lang w:eastAsia="ru-RU"/>
        </w:rPr>
        <w:t xml:space="preserve"> самостоятельно.</w:t>
      </w:r>
    </w:p>
    <w:p w:rsidR="00F831E3" w:rsidRPr="00F56C9C" w:rsidRDefault="005717C9" w:rsidP="00F831E3">
      <w:pPr>
        <w:shd w:val="clear" w:color="auto" w:fill="FFFFFF"/>
        <w:ind w:firstLine="709"/>
        <w:jc w:val="both"/>
        <w:textAlignment w:val="baseline"/>
        <w:rPr>
          <w:szCs w:val="28"/>
          <w:lang w:eastAsia="ru-RU"/>
        </w:rPr>
      </w:pPr>
      <w:r w:rsidRPr="00F56C9C">
        <w:rPr>
          <w:szCs w:val="28"/>
          <w:lang w:eastAsia="ru-RU"/>
        </w:rPr>
        <w:t>1.</w:t>
      </w:r>
      <w:r w:rsidR="00F831E3" w:rsidRPr="00F56C9C">
        <w:rPr>
          <w:szCs w:val="28"/>
          <w:lang w:eastAsia="ru-RU"/>
        </w:rPr>
        <w:t>5. Ведение реестр</w:t>
      </w:r>
      <w:r w:rsidR="0013157F" w:rsidRPr="00F56C9C">
        <w:rPr>
          <w:szCs w:val="28"/>
          <w:lang w:eastAsia="ru-RU"/>
        </w:rPr>
        <w:t>а</w:t>
      </w:r>
      <w:r w:rsidR="00F831E3" w:rsidRPr="00F56C9C">
        <w:rPr>
          <w:szCs w:val="28"/>
          <w:lang w:eastAsia="ru-RU"/>
        </w:rPr>
        <w:t xml:space="preserve"> осуществляется </w:t>
      </w:r>
      <w:r w:rsidR="0013157F" w:rsidRPr="00F56C9C">
        <w:rPr>
          <w:szCs w:val="28"/>
          <w:lang w:eastAsia="ru-RU"/>
        </w:rPr>
        <w:t xml:space="preserve">администрацией </w:t>
      </w:r>
      <w:r w:rsidR="002569A6" w:rsidRPr="00F56C9C">
        <w:rPr>
          <w:szCs w:val="28"/>
          <w:lang w:eastAsia="ru-RU"/>
        </w:rPr>
        <w:t>Гущинского</w:t>
      </w:r>
      <w:r w:rsidR="0013157F" w:rsidRPr="00F56C9C">
        <w:rPr>
          <w:szCs w:val="28"/>
          <w:lang w:eastAsia="ru-RU"/>
        </w:rPr>
        <w:t xml:space="preserve"> сельского поселения</w:t>
      </w:r>
      <w:r w:rsidR="00F831E3" w:rsidRPr="00F56C9C">
        <w:rPr>
          <w:szCs w:val="28"/>
          <w:lang w:eastAsia="ru-RU"/>
        </w:rPr>
        <w:t xml:space="preserve"> (далее - уполномоченный орган).</w:t>
      </w:r>
    </w:p>
    <w:p w:rsidR="00F831E3" w:rsidRPr="00F56C9C" w:rsidRDefault="005717C9" w:rsidP="00F831E3">
      <w:pPr>
        <w:shd w:val="clear" w:color="auto" w:fill="FFFFFF"/>
        <w:ind w:firstLine="709"/>
        <w:jc w:val="both"/>
        <w:textAlignment w:val="baseline"/>
        <w:rPr>
          <w:szCs w:val="28"/>
          <w:lang w:eastAsia="ru-RU"/>
        </w:rPr>
      </w:pPr>
      <w:r w:rsidRPr="00F56C9C">
        <w:rPr>
          <w:szCs w:val="28"/>
          <w:lang w:eastAsia="ru-RU"/>
        </w:rPr>
        <w:t>1.</w:t>
      </w:r>
      <w:r w:rsidR="00F831E3" w:rsidRPr="00F56C9C">
        <w:rPr>
          <w:szCs w:val="28"/>
          <w:lang w:eastAsia="ru-RU"/>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F831E3" w:rsidRPr="00F56C9C" w:rsidRDefault="005717C9" w:rsidP="00F831E3">
      <w:pPr>
        <w:shd w:val="clear" w:color="auto" w:fill="FFFFFF"/>
        <w:ind w:firstLine="709"/>
        <w:jc w:val="both"/>
        <w:textAlignment w:val="baseline"/>
        <w:rPr>
          <w:szCs w:val="28"/>
          <w:lang w:eastAsia="ru-RU"/>
        </w:rPr>
      </w:pPr>
      <w:r w:rsidRPr="00F56C9C">
        <w:rPr>
          <w:szCs w:val="28"/>
          <w:lang w:eastAsia="ru-RU"/>
        </w:rPr>
        <w:t>1.</w:t>
      </w:r>
      <w:r w:rsidR="00F831E3" w:rsidRPr="00F56C9C">
        <w:rPr>
          <w:szCs w:val="28"/>
          <w:lang w:eastAsia="ru-RU"/>
        </w:rPr>
        <w:t xml:space="preserve">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w:t>
      </w:r>
      <w:r w:rsidR="00F831E3" w:rsidRPr="00F56C9C">
        <w:rPr>
          <w:szCs w:val="28"/>
          <w:lang w:eastAsia="ru-RU"/>
        </w:rPr>
        <w:lastRenderedPageBreak/>
        <w:t>в реестре на дату выдачи выписки из него (далее - выписка из реестра)</w:t>
      </w:r>
      <w:r w:rsidR="004B4DCE" w:rsidRPr="00F56C9C">
        <w:rPr>
          <w:szCs w:val="28"/>
          <w:lang w:eastAsia="ru-RU"/>
        </w:rPr>
        <w:t xml:space="preserve"> (приложение 1 к настоящему Порядку)</w:t>
      </w:r>
      <w:r w:rsidR="00F831E3" w:rsidRPr="00F56C9C">
        <w:rPr>
          <w:szCs w:val="28"/>
          <w:lang w:eastAsia="ru-RU"/>
        </w:rPr>
        <w:t>.</w:t>
      </w:r>
    </w:p>
    <w:p w:rsidR="00F831E3" w:rsidRPr="00F56C9C" w:rsidRDefault="005717C9" w:rsidP="00F831E3">
      <w:pPr>
        <w:shd w:val="clear" w:color="auto" w:fill="FFFFFF"/>
        <w:ind w:firstLine="709"/>
        <w:jc w:val="both"/>
        <w:textAlignment w:val="baseline"/>
        <w:rPr>
          <w:szCs w:val="28"/>
          <w:lang w:eastAsia="ru-RU"/>
        </w:rPr>
      </w:pPr>
      <w:r w:rsidRPr="00F56C9C">
        <w:rPr>
          <w:szCs w:val="28"/>
          <w:lang w:eastAsia="ru-RU"/>
        </w:rPr>
        <w:t>1.</w:t>
      </w:r>
      <w:r w:rsidR="00F831E3" w:rsidRPr="00F56C9C">
        <w:rPr>
          <w:szCs w:val="28"/>
          <w:lang w:eastAsia="ru-RU"/>
        </w:rPr>
        <w:t>8. Реестр вед</w:t>
      </w:r>
      <w:r w:rsidR="004B4DCE" w:rsidRPr="00F56C9C">
        <w:rPr>
          <w:szCs w:val="28"/>
          <w:lang w:eastAsia="ru-RU"/>
        </w:rPr>
        <w:t>е</w:t>
      </w:r>
      <w:r w:rsidR="00F831E3" w:rsidRPr="00F56C9C">
        <w:rPr>
          <w:szCs w:val="28"/>
          <w:lang w:eastAsia="ru-RU"/>
        </w:rPr>
        <w:t>тся на бумажн</w:t>
      </w:r>
      <w:r w:rsidR="004B4DCE" w:rsidRPr="00F56C9C">
        <w:rPr>
          <w:szCs w:val="28"/>
          <w:lang w:eastAsia="ru-RU"/>
        </w:rPr>
        <w:t>ом</w:t>
      </w:r>
      <w:r w:rsidR="00F831E3" w:rsidRPr="00F56C9C">
        <w:rPr>
          <w:szCs w:val="28"/>
          <w:lang w:eastAsia="ru-RU"/>
        </w:rPr>
        <w:t xml:space="preserve"> и (или) электронн</w:t>
      </w:r>
      <w:r w:rsidR="004B4DCE" w:rsidRPr="00F56C9C">
        <w:rPr>
          <w:szCs w:val="28"/>
          <w:lang w:eastAsia="ru-RU"/>
        </w:rPr>
        <w:t>ом</w:t>
      </w:r>
      <w:r w:rsidR="00F831E3" w:rsidRPr="00F56C9C">
        <w:rPr>
          <w:szCs w:val="28"/>
          <w:lang w:eastAsia="ru-RU"/>
        </w:rPr>
        <w:t xml:space="preserve"> носителях.</w:t>
      </w:r>
    </w:p>
    <w:p w:rsidR="00F831E3" w:rsidRPr="00F56C9C" w:rsidRDefault="00F831E3" w:rsidP="00F831E3">
      <w:pPr>
        <w:shd w:val="clear" w:color="auto" w:fill="FFFFFF"/>
        <w:ind w:firstLine="709"/>
        <w:jc w:val="both"/>
        <w:textAlignment w:val="baseline"/>
        <w:rPr>
          <w:szCs w:val="28"/>
          <w:lang w:eastAsia="ru-RU"/>
        </w:rPr>
      </w:pPr>
      <w:r w:rsidRPr="00F56C9C">
        <w:rPr>
          <w:szCs w:val="28"/>
          <w:lang w:eastAsia="ru-RU"/>
        </w:rPr>
        <w:t>Способ ведения реестра определяется уполномоченным органом самостоятельно.</w:t>
      </w:r>
    </w:p>
    <w:p w:rsidR="00F831E3" w:rsidRPr="00F56C9C" w:rsidRDefault="005717C9" w:rsidP="00F831E3">
      <w:pPr>
        <w:shd w:val="clear" w:color="auto" w:fill="FFFFFF"/>
        <w:ind w:firstLine="709"/>
        <w:jc w:val="both"/>
        <w:textAlignment w:val="baseline"/>
        <w:rPr>
          <w:szCs w:val="28"/>
          <w:lang w:eastAsia="ru-RU"/>
        </w:rPr>
      </w:pPr>
      <w:r w:rsidRPr="00F56C9C">
        <w:rPr>
          <w:szCs w:val="28"/>
          <w:lang w:eastAsia="ru-RU"/>
        </w:rPr>
        <w:t>1.</w:t>
      </w:r>
      <w:r w:rsidR="00F831E3" w:rsidRPr="00F56C9C">
        <w:rPr>
          <w:szCs w:val="28"/>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F831E3" w:rsidRPr="00F56C9C" w:rsidRDefault="005717C9" w:rsidP="00F831E3">
      <w:pPr>
        <w:shd w:val="clear" w:color="auto" w:fill="FFFFFF"/>
        <w:ind w:firstLine="709"/>
        <w:jc w:val="both"/>
        <w:textAlignment w:val="baseline"/>
        <w:rPr>
          <w:szCs w:val="28"/>
          <w:lang w:eastAsia="ru-RU"/>
        </w:rPr>
      </w:pPr>
      <w:r w:rsidRPr="00F56C9C">
        <w:rPr>
          <w:szCs w:val="28"/>
          <w:lang w:eastAsia="ru-RU"/>
        </w:rPr>
        <w:t>1.</w:t>
      </w:r>
      <w:r w:rsidR="00F831E3" w:rsidRPr="00F56C9C">
        <w:rPr>
          <w:szCs w:val="28"/>
          <w:lang w:eastAsia="ru-RU"/>
        </w:rPr>
        <w:t>10. Неотъемлемой частью реестра являются:</w:t>
      </w:r>
    </w:p>
    <w:p w:rsidR="00F831E3" w:rsidRPr="00F56C9C" w:rsidRDefault="00F831E3" w:rsidP="00F831E3">
      <w:pPr>
        <w:shd w:val="clear" w:color="auto" w:fill="FFFFFF"/>
        <w:ind w:firstLine="709"/>
        <w:jc w:val="both"/>
        <w:textAlignment w:val="baseline"/>
        <w:rPr>
          <w:szCs w:val="28"/>
          <w:lang w:eastAsia="ru-RU"/>
        </w:rPr>
      </w:pPr>
      <w:r w:rsidRPr="00F56C9C">
        <w:rPr>
          <w:szCs w:val="28"/>
          <w:lang w:eastAsia="ru-RU"/>
        </w:rPr>
        <w:t>а) документы, подтверждающие сведения, включаемые в реестр (далее - подтверждающие документы);</w:t>
      </w:r>
    </w:p>
    <w:p w:rsidR="00F831E3" w:rsidRPr="00F56C9C" w:rsidRDefault="00F831E3" w:rsidP="00F831E3">
      <w:pPr>
        <w:shd w:val="clear" w:color="auto" w:fill="FFFFFF"/>
        <w:ind w:firstLine="709"/>
        <w:jc w:val="both"/>
        <w:textAlignment w:val="baseline"/>
        <w:rPr>
          <w:szCs w:val="28"/>
          <w:lang w:eastAsia="ru-RU"/>
        </w:rPr>
      </w:pPr>
      <w:r w:rsidRPr="00F56C9C">
        <w:rPr>
          <w:szCs w:val="28"/>
          <w:lang w:eastAsia="ru-RU"/>
        </w:rPr>
        <w:t>б) иные документы, предусмотренные правовыми актами орган</w:t>
      </w:r>
      <w:r w:rsidR="00584E65" w:rsidRPr="00F56C9C">
        <w:rPr>
          <w:szCs w:val="28"/>
          <w:lang w:eastAsia="ru-RU"/>
        </w:rPr>
        <w:t>а</w:t>
      </w:r>
      <w:r w:rsidRPr="00F56C9C">
        <w:rPr>
          <w:szCs w:val="28"/>
          <w:lang w:eastAsia="ru-RU"/>
        </w:rPr>
        <w:t xml:space="preserve"> местного самоуправления.</w:t>
      </w:r>
    </w:p>
    <w:p w:rsidR="00F831E3" w:rsidRPr="00F56C9C" w:rsidRDefault="00F831E3" w:rsidP="00F831E3">
      <w:pPr>
        <w:shd w:val="clear" w:color="auto" w:fill="FFFFFF"/>
        <w:ind w:firstLine="709"/>
        <w:jc w:val="both"/>
        <w:textAlignment w:val="baseline"/>
        <w:rPr>
          <w:szCs w:val="28"/>
          <w:lang w:eastAsia="ru-RU"/>
        </w:rPr>
      </w:pPr>
      <w:r w:rsidRPr="00F56C9C">
        <w:rPr>
          <w:szCs w:val="28"/>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F831E3" w:rsidRPr="00F56C9C" w:rsidRDefault="00F831E3" w:rsidP="00F831E3">
      <w:pPr>
        <w:shd w:val="clear" w:color="auto" w:fill="FFFFFF"/>
        <w:ind w:firstLine="709"/>
        <w:jc w:val="both"/>
        <w:textAlignment w:val="baseline"/>
        <w:rPr>
          <w:szCs w:val="28"/>
          <w:lang w:eastAsia="ru-RU"/>
        </w:rPr>
      </w:pPr>
      <w:r w:rsidRPr="00F56C9C">
        <w:rPr>
          <w:szCs w:val="28"/>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F831E3" w:rsidRPr="00F56C9C" w:rsidRDefault="00F831E3" w:rsidP="00F831E3">
      <w:pPr>
        <w:shd w:val="clear" w:color="auto" w:fill="FFFFFF"/>
        <w:ind w:firstLine="709"/>
        <w:jc w:val="both"/>
        <w:textAlignment w:val="baseline"/>
        <w:rPr>
          <w:szCs w:val="28"/>
          <w:lang w:eastAsia="ru-RU"/>
        </w:rPr>
      </w:pPr>
      <w:r w:rsidRPr="00F56C9C">
        <w:rPr>
          <w:szCs w:val="28"/>
          <w:lang w:eastAsia="ru-RU"/>
        </w:rPr>
        <w:t xml:space="preserve">Сведения, содержащиеся в реестре, хранятся в соответствии с Федеральным законом от 22 октября 2004 г. </w:t>
      </w:r>
      <w:r w:rsidR="00636F00" w:rsidRPr="00F56C9C">
        <w:rPr>
          <w:szCs w:val="28"/>
          <w:lang w:eastAsia="ru-RU"/>
        </w:rPr>
        <w:t>№</w:t>
      </w:r>
      <w:r w:rsidRPr="00F56C9C">
        <w:rPr>
          <w:szCs w:val="28"/>
          <w:lang w:eastAsia="ru-RU"/>
        </w:rPr>
        <w:t xml:space="preserve"> 125-ФЗ </w:t>
      </w:r>
      <w:r w:rsidR="00636F00" w:rsidRPr="00F56C9C">
        <w:rPr>
          <w:szCs w:val="28"/>
          <w:lang w:eastAsia="ru-RU"/>
        </w:rPr>
        <w:t>«</w:t>
      </w:r>
      <w:r w:rsidRPr="00F56C9C">
        <w:rPr>
          <w:szCs w:val="28"/>
          <w:lang w:eastAsia="ru-RU"/>
        </w:rPr>
        <w:t>Об архивном деле в Российской Федерации</w:t>
      </w:r>
      <w:r w:rsidR="00636F00" w:rsidRPr="00F56C9C">
        <w:rPr>
          <w:szCs w:val="28"/>
          <w:lang w:eastAsia="ru-RU"/>
        </w:rPr>
        <w:t>»</w:t>
      </w:r>
      <w:r w:rsidRPr="00F56C9C">
        <w:rPr>
          <w:szCs w:val="28"/>
          <w:lang w:eastAsia="ru-RU"/>
        </w:rPr>
        <w:t>.</w:t>
      </w:r>
    </w:p>
    <w:p w:rsidR="009724D5" w:rsidRPr="00F56C9C" w:rsidRDefault="009724D5" w:rsidP="009724D5">
      <w:pPr>
        <w:shd w:val="clear" w:color="auto" w:fill="FFFFFF"/>
        <w:ind w:firstLine="709"/>
        <w:jc w:val="center"/>
        <w:textAlignment w:val="baseline"/>
        <w:rPr>
          <w:szCs w:val="28"/>
          <w:lang w:eastAsia="ru-RU"/>
        </w:rPr>
      </w:pPr>
    </w:p>
    <w:p w:rsidR="009724D5" w:rsidRPr="00F56C9C" w:rsidRDefault="009724D5" w:rsidP="009724D5">
      <w:pPr>
        <w:shd w:val="clear" w:color="auto" w:fill="FFFFFF"/>
        <w:ind w:firstLine="709"/>
        <w:jc w:val="center"/>
        <w:textAlignment w:val="baseline"/>
        <w:rPr>
          <w:szCs w:val="28"/>
          <w:lang w:eastAsia="ru-RU"/>
        </w:rPr>
      </w:pPr>
      <w:r w:rsidRPr="00F56C9C">
        <w:rPr>
          <w:szCs w:val="28"/>
          <w:lang w:eastAsia="ru-RU"/>
        </w:rPr>
        <w:t>II. Состав сведений, подлежащих отражению в реестре</w:t>
      </w:r>
    </w:p>
    <w:p w:rsidR="009724D5" w:rsidRPr="00F56C9C" w:rsidRDefault="009724D5" w:rsidP="009724D5">
      <w:pPr>
        <w:shd w:val="clear" w:color="auto" w:fill="FFFFFF"/>
        <w:ind w:firstLine="709"/>
        <w:jc w:val="center"/>
        <w:textAlignment w:val="baseline"/>
        <w:rPr>
          <w:szCs w:val="28"/>
          <w:lang w:eastAsia="ru-RU"/>
        </w:rPr>
      </w:pPr>
    </w:p>
    <w:p w:rsidR="009724D5" w:rsidRPr="00F56C9C" w:rsidRDefault="005717C9"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2.</w:t>
      </w:r>
      <w:r w:rsidRPr="00F56C9C">
        <w:rPr>
          <w:szCs w:val="28"/>
          <w:lang w:eastAsia="ru-RU"/>
        </w:rPr>
        <w:t>1</w:t>
      </w:r>
      <w:r w:rsidR="009724D5" w:rsidRPr="00F56C9C">
        <w:rPr>
          <w:szCs w:val="28"/>
          <w:lang w:eastAsia="ru-RU"/>
        </w:rPr>
        <w:t xml:space="preserve"> Реестр состоит из 3 разделов. В раздел 1 вносятся </w:t>
      </w:r>
      <w:r w:rsidR="00A92C48" w:rsidRPr="00F56C9C">
        <w:rPr>
          <w:szCs w:val="28"/>
          <w:lang w:eastAsia="ru-RU"/>
        </w:rPr>
        <w:t>сведения о муниципальном недвижимом имуществе</w:t>
      </w:r>
      <w:r w:rsidR="009724D5" w:rsidRPr="00F56C9C">
        <w:rPr>
          <w:szCs w:val="28"/>
          <w:lang w:eastAsia="ru-RU"/>
        </w:rPr>
        <w:t xml:space="preserve">, в раздел 2 вносятся </w:t>
      </w:r>
      <w:r w:rsidR="00E71EBE" w:rsidRPr="00F56C9C">
        <w:rPr>
          <w:szCs w:val="28"/>
          <w:lang w:eastAsia="ru-RU"/>
        </w:rPr>
        <w:t>сведения о муниципальном движимом имуществе и ином имуществе, не относящемся к недвижимым и движимым вещам</w:t>
      </w:r>
      <w:r w:rsidR="009724D5" w:rsidRPr="00F56C9C">
        <w:rPr>
          <w:szCs w:val="28"/>
          <w:lang w:eastAsia="ru-RU"/>
        </w:rPr>
        <w:t xml:space="preserve">, в раздел 3 вносятся </w:t>
      </w:r>
      <w:r w:rsidR="00B1469C" w:rsidRPr="00F56C9C">
        <w:rPr>
          <w:szCs w:val="28"/>
          <w:lang w:eastAsia="ru-RU"/>
        </w:rPr>
        <w:t>сведения о лицах, обладающих правами на муниципальное имущество и сведениями о нем</w:t>
      </w:r>
      <w:r w:rsidR="009724D5" w:rsidRPr="00F56C9C">
        <w:rPr>
          <w:szCs w:val="28"/>
          <w:lang w:eastAsia="ru-RU"/>
        </w:rPr>
        <w:t>.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9724D5" w:rsidRPr="00F56C9C" w:rsidRDefault="005717C9" w:rsidP="009724D5">
      <w:pPr>
        <w:shd w:val="clear" w:color="auto" w:fill="FFFFFF"/>
        <w:ind w:firstLine="709"/>
        <w:jc w:val="both"/>
        <w:textAlignment w:val="baseline"/>
        <w:rPr>
          <w:szCs w:val="28"/>
          <w:lang w:eastAsia="ru-RU"/>
        </w:rPr>
      </w:pPr>
      <w:r w:rsidRPr="00F56C9C">
        <w:rPr>
          <w:szCs w:val="28"/>
          <w:lang w:eastAsia="ru-RU"/>
        </w:rPr>
        <w:t>2.2</w:t>
      </w:r>
      <w:r w:rsidR="009724D5" w:rsidRPr="00F56C9C">
        <w:rPr>
          <w:szCs w:val="28"/>
          <w:lang w:eastAsia="ru-RU"/>
        </w:rPr>
        <w:t>. В раздел 1 вносятся сведения о недвижимом имуществе.</w:t>
      </w:r>
    </w:p>
    <w:p w:rsidR="009724D5" w:rsidRPr="00F56C9C" w:rsidRDefault="009724D5" w:rsidP="009724D5">
      <w:pPr>
        <w:shd w:val="clear" w:color="auto" w:fill="FFFFFF"/>
        <w:ind w:firstLine="709"/>
        <w:jc w:val="both"/>
        <w:textAlignment w:val="baseline"/>
        <w:rPr>
          <w:szCs w:val="28"/>
          <w:lang w:eastAsia="ru-RU"/>
        </w:rPr>
      </w:pPr>
      <w:r w:rsidRPr="00F56C9C">
        <w:rPr>
          <w:szCs w:val="28"/>
          <w:lang w:eastAsia="ru-RU"/>
        </w:rPr>
        <w:t>В подраздел 1.1 раздела 1 реестра вносятся сведения о земельных участках, в том числе:</w:t>
      </w:r>
    </w:p>
    <w:p w:rsidR="009724D5" w:rsidRPr="00F56C9C" w:rsidRDefault="00422995"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наименование земельного участка;</w:t>
      </w:r>
    </w:p>
    <w:p w:rsidR="009724D5" w:rsidRPr="00F56C9C" w:rsidRDefault="00422995"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9724D5" w:rsidRPr="00F56C9C" w:rsidRDefault="00422995"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кадастровый номер земельного участка (с датой присвоения);</w:t>
      </w:r>
    </w:p>
    <w:p w:rsidR="009724D5" w:rsidRPr="00F56C9C" w:rsidRDefault="00422995"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 xml:space="preserve">сведения о правообладателе, </w:t>
      </w:r>
      <w:r w:rsidR="00F47CE6" w:rsidRPr="00F56C9C">
        <w:rPr>
          <w:szCs w:val="28"/>
          <w:lang w:eastAsia="ru-RU"/>
        </w:rPr>
        <w:t>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r w:rsidR="009724D5" w:rsidRPr="00F56C9C">
        <w:rPr>
          <w:szCs w:val="28"/>
          <w:lang w:eastAsia="ru-RU"/>
        </w:rPr>
        <w:t>;</w:t>
      </w:r>
    </w:p>
    <w:p w:rsidR="009724D5" w:rsidRPr="00F56C9C" w:rsidRDefault="00465F3A" w:rsidP="009724D5">
      <w:pPr>
        <w:shd w:val="clear" w:color="auto" w:fill="FFFFFF"/>
        <w:ind w:firstLine="709"/>
        <w:jc w:val="both"/>
        <w:textAlignment w:val="baseline"/>
        <w:rPr>
          <w:szCs w:val="28"/>
          <w:lang w:eastAsia="ru-RU"/>
        </w:rPr>
      </w:pPr>
      <w:r w:rsidRPr="00F56C9C">
        <w:rPr>
          <w:szCs w:val="28"/>
          <w:lang w:eastAsia="ru-RU"/>
        </w:rPr>
        <w:lastRenderedPageBreak/>
        <w:t xml:space="preserve">- </w:t>
      </w:r>
      <w:r w:rsidR="009724D5" w:rsidRPr="00F56C9C">
        <w:rPr>
          <w:szCs w:val="28"/>
          <w:lang w:eastAsia="ru-RU"/>
        </w:rPr>
        <w:t xml:space="preserve">вид вещного права, </w:t>
      </w:r>
      <w:r w:rsidR="005904EC" w:rsidRPr="00F56C9C">
        <w:rPr>
          <w:szCs w:val="28"/>
          <w:lang w:eastAsia="ru-RU"/>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F56C9C">
        <w:rPr>
          <w:szCs w:val="28"/>
          <w:lang w:eastAsia="ru-RU"/>
        </w:rPr>
        <w:t>;</w:t>
      </w:r>
    </w:p>
    <w:p w:rsidR="009724D5" w:rsidRPr="00F56C9C" w:rsidRDefault="00465F3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основных характеристиках земельного участка, в том числе: площадь, категория земель, вид разрешенного использования;</w:t>
      </w:r>
    </w:p>
    <w:p w:rsidR="009724D5" w:rsidRPr="00F56C9C" w:rsidRDefault="00465F3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стоимости земельного участка;</w:t>
      </w:r>
    </w:p>
    <w:p w:rsidR="009724D5" w:rsidRPr="00F56C9C" w:rsidRDefault="00465F3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произведенном улучшении земельного участка;</w:t>
      </w:r>
    </w:p>
    <w:p w:rsidR="009724D5" w:rsidRPr="00F56C9C" w:rsidRDefault="00465F3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w:t>
      </w:r>
      <w:r w:rsidR="00560582" w:rsidRPr="00F56C9C">
        <w:rPr>
          <w:szCs w:val="28"/>
          <w:lang w:eastAsia="ru-RU"/>
        </w:rPr>
        <w:t>й</w:t>
      </w:r>
      <w:r w:rsidR="009724D5" w:rsidRPr="00F56C9C">
        <w:rPr>
          <w:szCs w:val="28"/>
          <w:lang w:eastAsia="ru-RU"/>
        </w:rPr>
        <w:t>), основания и даты их возникновения и прекращения;</w:t>
      </w:r>
    </w:p>
    <w:p w:rsidR="009724D5" w:rsidRPr="00F56C9C" w:rsidRDefault="00465F3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9724D5" w:rsidRPr="00F56C9C" w:rsidRDefault="00465F3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иные сведения (при необходимости).</w:t>
      </w:r>
    </w:p>
    <w:p w:rsidR="009724D5" w:rsidRPr="00F56C9C" w:rsidRDefault="009724D5" w:rsidP="009724D5">
      <w:pPr>
        <w:shd w:val="clear" w:color="auto" w:fill="FFFFFF"/>
        <w:ind w:firstLine="709"/>
        <w:jc w:val="both"/>
        <w:textAlignment w:val="baseline"/>
        <w:rPr>
          <w:szCs w:val="28"/>
          <w:lang w:eastAsia="ru-RU"/>
        </w:rPr>
      </w:pPr>
      <w:r w:rsidRPr="00F56C9C">
        <w:rPr>
          <w:szCs w:val="28"/>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w:t>
      </w:r>
      <w:r w:rsidR="00F53175" w:rsidRPr="00F56C9C">
        <w:rPr>
          <w:szCs w:val="28"/>
          <w:lang w:eastAsia="ru-RU"/>
        </w:rPr>
        <w:t>кроме автомобильных дорог,</w:t>
      </w:r>
      <w:r w:rsidRPr="00F56C9C">
        <w:rPr>
          <w:szCs w:val="28"/>
          <w:lang w:eastAsia="ru-RU"/>
        </w:rPr>
        <w:t xml:space="preserve"> отнесенных законом к недвижимости, в том числе:</w:t>
      </w:r>
    </w:p>
    <w:p w:rsidR="009724D5" w:rsidRPr="00F56C9C" w:rsidRDefault="00465F3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вид объекта учета;</w:t>
      </w:r>
    </w:p>
    <w:p w:rsidR="009724D5" w:rsidRPr="00F56C9C" w:rsidRDefault="00465F3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наименование объекта учета;</w:t>
      </w:r>
    </w:p>
    <w:p w:rsidR="009724D5" w:rsidRPr="00F56C9C" w:rsidRDefault="00465F3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назначение объекта учета;</w:t>
      </w:r>
    </w:p>
    <w:p w:rsidR="009724D5" w:rsidRPr="00F56C9C" w:rsidRDefault="00465F3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адрес (местоположение) объекта учета (с указанием кода ОКТМО);</w:t>
      </w:r>
    </w:p>
    <w:p w:rsidR="009724D5" w:rsidRPr="00F56C9C" w:rsidRDefault="00465F3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кадастровый номер объекта учета (с датой присвоения);</w:t>
      </w:r>
    </w:p>
    <w:p w:rsidR="009724D5" w:rsidRPr="00F56C9C" w:rsidRDefault="00465F3A" w:rsidP="00541E7C">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земельном участке, на котором расположен объект учета (кадастровый номер, форма собственности, площадь);</w:t>
      </w:r>
    </w:p>
    <w:p w:rsidR="009724D5" w:rsidRPr="00F56C9C" w:rsidRDefault="004D4EC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правообладателе;</w:t>
      </w:r>
    </w:p>
    <w:p w:rsidR="009724D5" w:rsidRPr="00F56C9C" w:rsidRDefault="004D4EC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 xml:space="preserve">вид вещного права, </w:t>
      </w:r>
      <w:r w:rsidR="007143F8" w:rsidRPr="00F56C9C">
        <w:rPr>
          <w:szCs w:val="28"/>
          <w:lang w:eastAsia="ru-RU"/>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F56C9C">
        <w:rPr>
          <w:szCs w:val="28"/>
          <w:lang w:eastAsia="ru-RU"/>
        </w:rPr>
        <w:t>;</w:t>
      </w:r>
    </w:p>
    <w:p w:rsidR="009724D5" w:rsidRPr="00F56C9C" w:rsidRDefault="004D4EC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9724D5" w:rsidRPr="00F56C9C" w:rsidRDefault="004D4EC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инвентарный номер объекта учета;</w:t>
      </w:r>
    </w:p>
    <w:p w:rsidR="009724D5" w:rsidRPr="00F56C9C" w:rsidRDefault="004D4ECA"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стоимости объекта учета;</w:t>
      </w:r>
    </w:p>
    <w:p w:rsidR="009724D5" w:rsidRPr="00F56C9C" w:rsidRDefault="00B83160"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изменениях объекта учета (произведенных достройках, капитальном ремонте, реконструкции, модернизации, сносе);</w:t>
      </w:r>
    </w:p>
    <w:p w:rsidR="009724D5" w:rsidRPr="00F56C9C" w:rsidRDefault="00C767A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лице, в пользу которого установлены ограничения (обременения);</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иные сведения (при необходимости).</w:t>
      </w:r>
    </w:p>
    <w:p w:rsidR="009724D5" w:rsidRPr="00F56C9C" w:rsidRDefault="009724D5" w:rsidP="009724D5">
      <w:pPr>
        <w:shd w:val="clear" w:color="auto" w:fill="FFFFFF"/>
        <w:ind w:firstLine="709"/>
        <w:jc w:val="both"/>
        <w:textAlignment w:val="baseline"/>
        <w:rPr>
          <w:szCs w:val="28"/>
          <w:lang w:eastAsia="ru-RU"/>
        </w:rPr>
      </w:pPr>
      <w:r w:rsidRPr="00F56C9C">
        <w:rPr>
          <w:szCs w:val="28"/>
          <w:lang w:eastAsia="ru-RU"/>
        </w:rPr>
        <w:t>В подраздел 1.3 раздела 1 реестра вносятся сведения о помещениях, машино-местах и иных объектах, отнесенных законом к недвижимости, в том числе:</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вид объекта учета;</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наименование объекта учета;</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назначение объекта учета;</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адрес (местоположение) объекта учета (с указанием кода ОКТМО);</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кадастровый номер объекта учета (с датой присвоения);</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здании, сооружении, в состав которого входит объект учета (кадастровый номер, форма собственности);</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правообладателе;</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lastRenderedPageBreak/>
        <w:t xml:space="preserve">- </w:t>
      </w:r>
      <w:r w:rsidR="009724D5" w:rsidRPr="00F56C9C">
        <w:rPr>
          <w:szCs w:val="28"/>
          <w:lang w:eastAsia="ru-RU"/>
        </w:rPr>
        <w:t xml:space="preserve">вид вещного права, </w:t>
      </w:r>
      <w:r w:rsidR="00F204C8" w:rsidRPr="00F56C9C">
        <w:rPr>
          <w:szCs w:val="28"/>
          <w:lang w:eastAsia="ru-RU"/>
        </w:rPr>
        <w:t>-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F56C9C">
        <w:rPr>
          <w:szCs w:val="28"/>
          <w:lang w:eastAsia="ru-RU"/>
        </w:rPr>
        <w:t>;</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основных характеристиках объекта, в том числе: тип объекта (жилое либо нежилое), площадь, этажность (подземная этажность);</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номер объекта учета;</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стоимости объекта учета;</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изменениях объекта учета (произведенных достройках, капитальном ремонте, реконструкции, модернизации, сносе);</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лице, в пользу которого установлены ограничения (обременения);</w:t>
      </w:r>
    </w:p>
    <w:p w:rsidR="009724D5" w:rsidRPr="00F56C9C" w:rsidRDefault="00A55E12"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иные сведения (при необходимости).</w:t>
      </w:r>
    </w:p>
    <w:p w:rsidR="009724D5" w:rsidRPr="00F56C9C" w:rsidRDefault="009724D5" w:rsidP="009724D5">
      <w:pPr>
        <w:shd w:val="clear" w:color="auto" w:fill="FFFFFF"/>
        <w:ind w:firstLine="709"/>
        <w:jc w:val="both"/>
        <w:textAlignment w:val="baseline"/>
        <w:rPr>
          <w:szCs w:val="28"/>
          <w:lang w:eastAsia="ru-RU"/>
        </w:rPr>
      </w:pPr>
      <w:r w:rsidRPr="00F56C9C">
        <w:rPr>
          <w:szCs w:val="28"/>
          <w:lang w:eastAsia="ru-RU"/>
        </w:rPr>
        <w:t>В подраздел 1.4 раздела 1 реестра вносятся сведения о воздушных и морских судах, судах внутреннего плавания, в том числе:</w:t>
      </w:r>
    </w:p>
    <w:p w:rsidR="009724D5" w:rsidRPr="00F56C9C" w:rsidRDefault="00E36399"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вид объекта учета;</w:t>
      </w:r>
    </w:p>
    <w:p w:rsidR="009724D5" w:rsidRPr="00F56C9C" w:rsidRDefault="00E36399"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наименование объекта учета;</w:t>
      </w:r>
    </w:p>
    <w:p w:rsidR="009724D5" w:rsidRPr="00F56C9C" w:rsidRDefault="009724D5" w:rsidP="009724D5">
      <w:pPr>
        <w:shd w:val="clear" w:color="auto" w:fill="FFFFFF"/>
        <w:ind w:firstLine="709"/>
        <w:jc w:val="both"/>
        <w:textAlignment w:val="baseline"/>
        <w:rPr>
          <w:szCs w:val="28"/>
          <w:lang w:eastAsia="ru-RU"/>
        </w:rPr>
      </w:pPr>
      <w:r w:rsidRPr="00F56C9C">
        <w:rPr>
          <w:szCs w:val="28"/>
          <w:lang w:eastAsia="ru-RU"/>
        </w:rPr>
        <w:t>назначение объекта учета;</w:t>
      </w:r>
    </w:p>
    <w:p w:rsidR="009724D5" w:rsidRPr="00F56C9C" w:rsidRDefault="00E36399"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порт (место) регистрации и (или) место (аэродром) базирования (с указанием кода ОКТМО);</w:t>
      </w:r>
    </w:p>
    <w:p w:rsidR="009724D5" w:rsidRPr="00F56C9C" w:rsidRDefault="00E36399"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регистрационный номер (с датой присвоения);</w:t>
      </w:r>
    </w:p>
    <w:p w:rsidR="009724D5" w:rsidRPr="00F56C9C" w:rsidRDefault="00E36399"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правообладателе;</w:t>
      </w:r>
    </w:p>
    <w:p w:rsidR="009724D5" w:rsidRPr="00F56C9C" w:rsidRDefault="00E36399"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 xml:space="preserve">вид вещного права, </w:t>
      </w:r>
      <w:r w:rsidR="00F204C8" w:rsidRPr="00F56C9C">
        <w:rPr>
          <w:szCs w:val="28"/>
          <w:lang w:eastAsia="ru-RU"/>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F56C9C">
        <w:rPr>
          <w:szCs w:val="28"/>
          <w:lang w:eastAsia="ru-RU"/>
        </w:rPr>
        <w:t>;</w:t>
      </w:r>
    </w:p>
    <w:p w:rsidR="009724D5" w:rsidRPr="00F56C9C" w:rsidRDefault="00C756D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9724D5" w:rsidRPr="00F56C9C" w:rsidRDefault="00C756D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стоимости судна;</w:t>
      </w:r>
    </w:p>
    <w:p w:rsidR="009724D5" w:rsidRPr="00F56C9C" w:rsidRDefault="00C756D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произведенных ремонте, модернизации судна;</w:t>
      </w:r>
    </w:p>
    <w:p w:rsidR="009724D5" w:rsidRPr="00F56C9C" w:rsidRDefault="002E5D1D"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9724D5" w:rsidRPr="00F56C9C" w:rsidRDefault="00622F68"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лице, в пользу которого установлены ограничения (обременения);</w:t>
      </w:r>
    </w:p>
    <w:p w:rsidR="009724D5" w:rsidRPr="00F56C9C" w:rsidRDefault="00622F68"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иные сведения (при необходимости).</w:t>
      </w:r>
    </w:p>
    <w:p w:rsidR="009724D5" w:rsidRPr="00F56C9C" w:rsidRDefault="009724D5" w:rsidP="009724D5">
      <w:pPr>
        <w:shd w:val="clear" w:color="auto" w:fill="FFFFFF"/>
        <w:ind w:firstLine="709"/>
        <w:jc w:val="both"/>
        <w:textAlignment w:val="baseline"/>
        <w:rPr>
          <w:szCs w:val="28"/>
          <w:lang w:eastAsia="ru-RU"/>
        </w:rPr>
      </w:pPr>
      <w:r w:rsidRPr="00F56C9C">
        <w:rPr>
          <w:szCs w:val="28"/>
          <w:lang w:eastAsia="ru-RU"/>
        </w:rPr>
        <w:t xml:space="preserve">В раздел 2 вносятся сведения </w:t>
      </w:r>
      <w:r w:rsidR="003A12A4" w:rsidRPr="00F56C9C">
        <w:rPr>
          <w:szCs w:val="28"/>
          <w:lang w:eastAsia="ru-RU"/>
        </w:rPr>
        <w:t>о муниципальном движимом имуществе и ином имуществе, не относящемся к недвижимым и движимым вещам</w:t>
      </w:r>
      <w:r w:rsidRPr="00F56C9C">
        <w:rPr>
          <w:szCs w:val="28"/>
          <w:lang w:eastAsia="ru-RU"/>
        </w:rPr>
        <w:t>.</w:t>
      </w:r>
    </w:p>
    <w:p w:rsidR="009724D5" w:rsidRPr="00F56C9C" w:rsidRDefault="009724D5" w:rsidP="009724D5">
      <w:pPr>
        <w:shd w:val="clear" w:color="auto" w:fill="FFFFFF"/>
        <w:ind w:firstLine="709"/>
        <w:jc w:val="both"/>
        <w:textAlignment w:val="baseline"/>
        <w:rPr>
          <w:szCs w:val="28"/>
          <w:lang w:eastAsia="ru-RU"/>
        </w:rPr>
      </w:pPr>
      <w:r w:rsidRPr="00F56C9C">
        <w:rPr>
          <w:szCs w:val="28"/>
          <w:lang w:eastAsia="ru-RU"/>
        </w:rPr>
        <w:t>В подраздел 2.1 раздела 2 реестра вносятся сведения об акциях, в том числе:</w:t>
      </w:r>
    </w:p>
    <w:p w:rsidR="009724D5" w:rsidRPr="00F56C9C" w:rsidRDefault="00622F68" w:rsidP="00622F68">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9724D5" w:rsidRPr="00F56C9C" w:rsidRDefault="00593283"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9724D5" w:rsidRPr="00F56C9C" w:rsidRDefault="00593283"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правообладателе;</w:t>
      </w:r>
    </w:p>
    <w:p w:rsidR="009724D5" w:rsidRPr="00F56C9C" w:rsidRDefault="004819D0"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F56C9C" w:rsidRDefault="004819D0"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9724D5" w:rsidRPr="00F56C9C" w:rsidRDefault="004819D0"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лице, в пользу которого установлены ограничения (обременения);</w:t>
      </w:r>
    </w:p>
    <w:p w:rsidR="009724D5" w:rsidRPr="00F56C9C" w:rsidRDefault="004819D0"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иные сведения (при необходимости).</w:t>
      </w:r>
    </w:p>
    <w:p w:rsidR="009724D5" w:rsidRPr="00F56C9C" w:rsidRDefault="009724D5" w:rsidP="009724D5">
      <w:pPr>
        <w:shd w:val="clear" w:color="auto" w:fill="FFFFFF"/>
        <w:ind w:firstLine="709"/>
        <w:jc w:val="both"/>
        <w:textAlignment w:val="baseline"/>
        <w:rPr>
          <w:szCs w:val="28"/>
          <w:lang w:eastAsia="ru-RU"/>
        </w:rPr>
      </w:pPr>
      <w:r w:rsidRPr="00F56C9C">
        <w:rPr>
          <w:szCs w:val="28"/>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9724D5" w:rsidRPr="00F56C9C" w:rsidRDefault="00E81FBC" w:rsidP="009724D5">
      <w:pPr>
        <w:shd w:val="clear" w:color="auto" w:fill="FFFFFF"/>
        <w:ind w:firstLine="709"/>
        <w:jc w:val="both"/>
        <w:textAlignment w:val="baseline"/>
        <w:rPr>
          <w:szCs w:val="28"/>
          <w:lang w:eastAsia="ru-RU"/>
        </w:rPr>
      </w:pPr>
      <w:r w:rsidRPr="00F56C9C">
        <w:rPr>
          <w:szCs w:val="28"/>
          <w:lang w:eastAsia="ru-RU"/>
        </w:rPr>
        <w:lastRenderedPageBreak/>
        <w:t xml:space="preserve">- </w:t>
      </w:r>
      <w:r w:rsidR="009724D5" w:rsidRPr="00F56C9C">
        <w:rPr>
          <w:szCs w:val="28"/>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9724D5" w:rsidRPr="00F56C9C" w:rsidRDefault="00E81FBC"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доля (вклад) в уставном (складочном) капитале хозяйственного общества, товарищества в процентах;</w:t>
      </w:r>
    </w:p>
    <w:p w:rsidR="009724D5" w:rsidRPr="00F56C9C" w:rsidRDefault="00E81FBC"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правообладателе;</w:t>
      </w:r>
    </w:p>
    <w:p w:rsidR="009724D5" w:rsidRPr="00F56C9C" w:rsidRDefault="00E81FBC"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F56C9C" w:rsidRDefault="00E81FBC"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9724D5" w:rsidRPr="00F56C9C" w:rsidRDefault="00E81FBC"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лице, в пользу которого установлены ограничения (обременения);</w:t>
      </w:r>
    </w:p>
    <w:p w:rsidR="009724D5" w:rsidRPr="00F56C9C" w:rsidRDefault="00E81FBC"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иные сведения (при необходимости).</w:t>
      </w:r>
    </w:p>
    <w:p w:rsidR="009724D5" w:rsidRPr="00F56C9C" w:rsidRDefault="009724D5" w:rsidP="009724D5">
      <w:pPr>
        <w:shd w:val="clear" w:color="auto" w:fill="FFFFFF"/>
        <w:ind w:firstLine="709"/>
        <w:jc w:val="both"/>
        <w:textAlignment w:val="baseline"/>
        <w:rPr>
          <w:szCs w:val="28"/>
          <w:lang w:eastAsia="ru-RU"/>
        </w:rPr>
      </w:pPr>
      <w:r w:rsidRPr="00F56C9C">
        <w:rPr>
          <w:szCs w:val="28"/>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наименование движимого имущества (иного имущества)</w:t>
      </w:r>
      <w:r w:rsidR="006A763A" w:rsidRPr="00F56C9C">
        <w:rPr>
          <w:szCs w:val="28"/>
        </w:rPr>
        <w:t>с указанием</w:t>
      </w:r>
      <w:r w:rsidR="006A763A" w:rsidRPr="00F56C9C">
        <w:rPr>
          <w:szCs w:val="28"/>
          <w:lang w:eastAsia="ru-RU"/>
        </w:rPr>
        <w:t>- марки, модели, года выпуска, инвентарного номера</w:t>
      </w:r>
      <w:r w:rsidR="009724D5" w:rsidRPr="00F56C9C">
        <w:rPr>
          <w:szCs w:val="28"/>
          <w:lang w:eastAsia="ru-RU"/>
        </w:rPr>
        <w:t>;</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объекте учета, в том числе: марка, модель, год выпуска, инвентарный номер;</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правообладателе;</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стоимости;</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лице, в пользу которого установлены ограничения (обременения);</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иные сведения (при необходимости).</w:t>
      </w:r>
    </w:p>
    <w:p w:rsidR="009724D5" w:rsidRPr="00F56C9C" w:rsidRDefault="009724D5" w:rsidP="009724D5">
      <w:pPr>
        <w:shd w:val="clear" w:color="auto" w:fill="FFFFFF"/>
        <w:ind w:firstLine="709"/>
        <w:jc w:val="both"/>
        <w:textAlignment w:val="baseline"/>
        <w:rPr>
          <w:szCs w:val="28"/>
          <w:lang w:eastAsia="ru-RU"/>
        </w:rPr>
      </w:pPr>
      <w:r w:rsidRPr="00F56C9C">
        <w:rPr>
          <w:szCs w:val="28"/>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размер доли в праве общей долевой собственности на объекты недвижимого и (или) движимого имущества;</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стоимости доли;</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правообладателе;</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лице, в пользу которого установлены ограничения (обременения);</w:t>
      </w:r>
    </w:p>
    <w:p w:rsidR="009724D5" w:rsidRPr="00F56C9C" w:rsidRDefault="00D61534"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иные сведения (при необходимости).</w:t>
      </w:r>
    </w:p>
    <w:p w:rsidR="009724D5" w:rsidRPr="00F56C9C" w:rsidRDefault="009724D5" w:rsidP="009724D5">
      <w:pPr>
        <w:shd w:val="clear" w:color="auto" w:fill="FFFFFF"/>
        <w:ind w:firstLine="709"/>
        <w:jc w:val="both"/>
        <w:textAlignment w:val="baseline"/>
        <w:rPr>
          <w:szCs w:val="28"/>
          <w:lang w:eastAsia="ru-RU"/>
        </w:rPr>
      </w:pPr>
      <w:r w:rsidRPr="00F56C9C">
        <w:rPr>
          <w:szCs w:val="28"/>
          <w:lang w:eastAsia="ru-RU"/>
        </w:rPr>
        <w:lastRenderedPageBreak/>
        <w:t>В раздел 3 вносятся сведения о лицах, обладающих правами на муниципальное имущество и сведениями о нем, в том числе:</w:t>
      </w:r>
    </w:p>
    <w:p w:rsidR="009724D5" w:rsidRPr="00F56C9C" w:rsidRDefault="005B087C"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сведения о правообладателях;</w:t>
      </w:r>
    </w:p>
    <w:p w:rsidR="009724D5" w:rsidRPr="00F56C9C" w:rsidRDefault="005B087C"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реестровый номер объектов учета, принадлежащих на соответствующем вещном праве;</w:t>
      </w:r>
    </w:p>
    <w:p w:rsidR="009724D5" w:rsidRPr="00F56C9C" w:rsidRDefault="005B087C"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реестровый номер объектов учета, вещные права на которые ограничены (обременены) в пользу правообладателя;</w:t>
      </w:r>
    </w:p>
    <w:p w:rsidR="009724D5" w:rsidRPr="00F56C9C" w:rsidRDefault="005B087C" w:rsidP="009724D5">
      <w:pPr>
        <w:shd w:val="clear" w:color="auto" w:fill="FFFFFF"/>
        <w:ind w:firstLine="709"/>
        <w:jc w:val="both"/>
        <w:textAlignment w:val="baseline"/>
        <w:rPr>
          <w:szCs w:val="28"/>
          <w:lang w:eastAsia="ru-RU"/>
        </w:rPr>
      </w:pPr>
      <w:r w:rsidRPr="00F56C9C">
        <w:rPr>
          <w:szCs w:val="28"/>
          <w:lang w:eastAsia="ru-RU"/>
        </w:rPr>
        <w:t xml:space="preserve">- </w:t>
      </w:r>
      <w:r w:rsidR="009724D5" w:rsidRPr="00F56C9C">
        <w:rPr>
          <w:szCs w:val="28"/>
          <w:lang w:eastAsia="ru-RU"/>
        </w:rPr>
        <w:t>иные сведения (при необходимости).</w:t>
      </w:r>
    </w:p>
    <w:p w:rsidR="009724D5" w:rsidRPr="00F56C9C" w:rsidRDefault="005717C9" w:rsidP="009724D5">
      <w:pPr>
        <w:shd w:val="clear" w:color="auto" w:fill="FFFFFF"/>
        <w:ind w:firstLine="709"/>
        <w:jc w:val="both"/>
        <w:textAlignment w:val="baseline"/>
        <w:rPr>
          <w:szCs w:val="28"/>
          <w:lang w:eastAsia="ru-RU"/>
        </w:rPr>
      </w:pPr>
      <w:r w:rsidRPr="00F56C9C">
        <w:rPr>
          <w:szCs w:val="28"/>
          <w:lang w:eastAsia="ru-RU"/>
        </w:rPr>
        <w:t>2.3</w:t>
      </w:r>
      <w:r w:rsidR="009724D5" w:rsidRPr="00F56C9C">
        <w:rPr>
          <w:szCs w:val="28"/>
          <w:lang w:eastAsia="ru-RU"/>
        </w:rPr>
        <w:t>.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9724D5" w:rsidRPr="00F56C9C" w:rsidRDefault="009724D5" w:rsidP="009724D5">
      <w:pPr>
        <w:shd w:val="clear" w:color="auto" w:fill="FFFFFF"/>
        <w:ind w:firstLine="709"/>
        <w:jc w:val="both"/>
        <w:textAlignment w:val="baseline"/>
        <w:rPr>
          <w:szCs w:val="28"/>
          <w:lang w:eastAsia="ru-RU"/>
        </w:rPr>
      </w:pPr>
      <w:r w:rsidRPr="00F56C9C">
        <w:rPr>
          <w:szCs w:val="28"/>
          <w:lang w:eastAsia="ru-RU"/>
        </w:rPr>
        <w:t>Ведение учета объекта учета без указания стоимостной оценки не допускается.</w:t>
      </w:r>
    </w:p>
    <w:p w:rsidR="001D56E0" w:rsidRPr="00F56C9C" w:rsidRDefault="001D56E0" w:rsidP="001D56E0">
      <w:pPr>
        <w:shd w:val="clear" w:color="auto" w:fill="FFFFFF"/>
        <w:ind w:firstLine="709"/>
        <w:jc w:val="center"/>
        <w:textAlignment w:val="baseline"/>
        <w:rPr>
          <w:szCs w:val="28"/>
          <w:lang w:eastAsia="ru-RU"/>
        </w:rPr>
      </w:pPr>
    </w:p>
    <w:p w:rsidR="001D56E0" w:rsidRPr="00F56C9C" w:rsidRDefault="00541E7C" w:rsidP="001D56E0">
      <w:pPr>
        <w:shd w:val="clear" w:color="auto" w:fill="FFFFFF"/>
        <w:ind w:firstLine="709"/>
        <w:jc w:val="center"/>
        <w:textAlignment w:val="baseline"/>
        <w:rPr>
          <w:szCs w:val="28"/>
          <w:lang w:eastAsia="ru-RU"/>
        </w:rPr>
      </w:pPr>
      <w:r w:rsidRPr="00F56C9C">
        <w:rPr>
          <w:szCs w:val="28"/>
          <w:lang w:val="en-US" w:eastAsia="ru-RU"/>
        </w:rPr>
        <w:t>I</w:t>
      </w:r>
      <w:r w:rsidR="001D56E0" w:rsidRPr="00F56C9C">
        <w:rPr>
          <w:szCs w:val="28"/>
          <w:lang w:eastAsia="ru-RU"/>
        </w:rPr>
        <w:t>II. Порядок учета муниципального имущества</w:t>
      </w:r>
    </w:p>
    <w:p w:rsidR="006A2EC3" w:rsidRPr="00F56C9C" w:rsidRDefault="006A2EC3" w:rsidP="001D56E0">
      <w:pPr>
        <w:shd w:val="clear" w:color="auto" w:fill="FFFFFF"/>
        <w:ind w:firstLine="709"/>
        <w:jc w:val="center"/>
        <w:textAlignment w:val="baseline"/>
        <w:rPr>
          <w:szCs w:val="28"/>
          <w:lang w:eastAsia="ru-RU"/>
        </w:rPr>
      </w:pPr>
    </w:p>
    <w:p w:rsidR="001D56E0" w:rsidRPr="00F56C9C" w:rsidRDefault="005717C9" w:rsidP="00541E7C">
      <w:pPr>
        <w:ind w:firstLine="709"/>
        <w:jc w:val="both"/>
        <w:rPr>
          <w:szCs w:val="28"/>
        </w:rPr>
      </w:pPr>
      <w:r w:rsidRPr="00F56C9C">
        <w:rPr>
          <w:szCs w:val="28"/>
        </w:rPr>
        <w:t>3.1</w:t>
      </w:r>
      <w:r w:rsidR="00541E7C" w:rsidRPr="00F56C9C">
        <w:rPr>
          <w:szCs w:val="28"/>
        </w:rPr>
        <w:t xml:space="preserve"> </w:t>
      </w:r>
      <w:r w:rsidR="006A2EC3" w:rsidRPr="00F56C9C">
        <w:rPr>
          <w:szCs w:val="28"/>
        </w:rPr>
        <w:t>У</w:t>
      </w:r>
      <w:r w:rsidR="00541E7C" w:rsidRPr="00F56C9C">
        <w:rPr>
          <w:szCs w:val="28"/>
          <w:shd w:val="clear" w:color="auto" w:fill="FFFFFF"/>
        </w:rPr>
        <w:t>чет муниципального имущества в реестре сопровождается присвоением реестрового номера муниципального имущества (далее - реестровый номер), который формируется из номера соответствующего раздела реестра, подраздела реестра и очередного порядкового номера объекта учета, вносимого в соответствующий подраздел реестра.</w:t>
      </w:r>
    </w:p>
    <w:p w:rsidR="001D56E0" w:rsidRPr="00F56C9C" w:rsidRDefault="005717C9" w:rsidP="001D56E0">
      <w:pPr>
        <w:shd w:val="clear" w:color="auto" w:fill="FFFFFF"/>
        <w:ind w:firstLine="709"/>
        <w:jc w:val="both"/>
        <w:textAlignment w:val="baseline"/>
        <w:rPr>
          <w:szCs w:val="28"/>
          <w:lang w:eastAsia="ru-RU"/>
        </w:rPr>
      </w:pPr>
      <w:r w:rsidRPr="00F56C9C">
        <w:rPr>
          <w:szCs w:val="28"/>
          <w:lang w:eastAsia="ru-RU"/>
        </w:rPr>
        <w:t xml:space="preserve">3.2 </w:t>
      </w:r>
      <w:r w:rsidR="001D56E0" w:rsidRPr="00F56C9C">
        <w:rPr>
          <w:szCs w:val="28"/>
          <w:lang w:eastAsia="ru-RU"/>
        </w:rPr>
        <w:t>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1D56E0" w:rsidRPr="00F56C9C" w:rsidRDefault="005717C9" w:rsidP="001D56E0">
      <w:pPr>
        <w:shd w:val="clear" w:color="auto" w:fill="FFFFFF"/>
        <w:ind w:firstLine="709"/>
        <w:jc w:val="both"/>
        <w:textAlignment w:val="baseline"/>
        <w:rPr>
          <w:szCs w:val="28"/>
          <w:lang w:eastAsia="ru-RU"/>
        </w:rPr>
      </w:pPr>
      <w:r w:rsidRPr="00F56C9C">
        <w:rPr>
          <w:szCs w:val="28"/>
          <w:lang w:eastAsia="ru-RU"/>
        </w:rPr>
        <w:t>3.3</w:t>
      </w:r>
      <w:r w:rsidR="001D56E0" w:rsidRPr="00F56C9C">
        <w:rPr>
          <w:szCs w:val="28"/>
          <w:lang w:eastAsia="ru-RU"/>
        </w:rPr>
        <w:t xml:space="preserve">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1D56E0" w:rsidRPr="00F56C9C" w:rsidRDefault="005717C9" w:rsidP="001D56E0">
      <w:pPr>
        <w:shd w:val="clear" w:color="auto" w:fill="FFFFFF"/>
        <w:ind w:firstLine="709"/>
        <w:jc w:val="both"/>
        <w:textAlignment w:val="baseline"/>
        <w:rPr>
          <w:szCs w:val="28"/>
          <w:lang w:eastAsia="ru-RU"/>
        </w:rPr>
      </w:pPr>
      <w:r w:rsidRPr="00F56C9C">
        <w:rPr>
          <w:szCs w:val="28"/>
          <w:lang w:eastAsia="ru-RU"/>
        </w:rPr>
        <w:t>3.4</w:t>
      </w:r>
      <w:r w:rsidR="001D56E0" w:rsidRPr="00F56C9C">
        <w:rPr>
          <w:szCs w:val="28"/>
          <w:lang w:eastAsia="ru-RU"/>
        </w:rPr>
        <w:t xml:space="preserve">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1D56E0" w:rsidRPr="00F56C9C" w:rsidRDefault="001D56E0" w:rsidP="001D56E0">
      <w:pPr>
        <w:shd w:val="clear" w:color="auto" w:fill="FFFFFF"/>
        <w:ind w:firstLine="709"/>
        <w:jc w:val="both"/>
        <w:textAlignment w:val="baseline"/>
        <w:rPr>
          <w:szCs w:val="28"/>
          <w:lang w:eastAsia="ru-RU"/>
        </w:rPr>
      </w:pPr>
      <w:r w:rsidRPr="00F56C9C">
        <w:rPr>
          <w:szCs w:val="28"/>
          <w:lang w:eastAsia="ru-RU"/>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1D56E0" w:rsidRPr="00F56C9C" w:rsidRDefault="005717C9" w:rsidP="001D56E0">
      <w:pPr>
        <w:shd w:val="clear" w:color="auto" w:fill="FFFFFF"/>
        <w:ind w:firstLine="709"/>
        <w:jc w:val="both"/>
        <w:textAlignment w:val="baseline"/>
        <w:rPr>
          <w:szCs w:val="28"/>
          <w:lang w:eastAsia="ru-RU"/>
        </w:rPr>
      </w:pPr>
      <w:r w:rsidRPr="00F56C9C">
        <w:rPr>
          <w:szCs w:val="28"/>
          <w:lang w:eastAsia="ru-RU"/>
        </w:rPr>
        <w:t>3.5</w:t>
      </w:r>
      <w:r w:rsidR="001D56E0" w:rsidRPr="00F56C9C">
        <w:rPr>
          <w:szCs w:val="28"/>
          <w:lang w:eastAsia="ru-RU"/>
        </w:rPr>
        <w:t xml:space="preserve">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1D56E0" w:rsidRPr="00F56C9C" w:rsidRDefault="001D56E0" w:rsidP="001D56E0">
      <w:pPr>
        <w:shd w:val="clear" w:color="auto" w:fill="FFFFFF"/>
        <w:ind w:firstLine="709"/>
        <w:jc w:val="both"/>
        <w:textAlignment w:val="baseline"/>
        <w:rPr>
          <w:szCs w:val="28"/>
          <w:lang w:eastAsia="ru-RU"/>
        </w:rPr>
      </w:pPr>
      <w:r w:rsidRPr="00F56C9C">
        <w:rPr>
          <w:szCs w:val="28"/>
          <w:lang w:eastAsia="ru-RU"/>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rsidR="001D56E0" w:rsidRPr="00F56C9C" w:rsidRDefault="005717C9" w:rsidP="001D56E0">
      <w:pPr>
        <w:shd w:val="clear" w:color="auto" w:fill="FFFFFF"/>
        <w:ind w:firstLine="709"/>
        <w:jc w:val="both"/>
        <w:textAlignment w:val="baseline"/>
        <w:rPr>
          <w:szCs w:val="28"/>
          <w:lang w:eastAsia="ru-RU"/>
        </w:rPr>
      </w:pPr>
      <w:r w:rsidRPr="00F56C9C">
        <w:rPr>
          <w:szCs w:val="28"/>
          <w:lang w:eastAsia="ru-RU"/>
        </w:rPr>
        <w:lastRenderedPageBreak/>
        <w:t xml:space="preserve">3.6  </w:t>
      </w:r>
      <w:r w:rsidR="001D56E0" w:rsidRPr="00F56C9C">
        <w:rPr>
          <w:szCs w:val="28"/>
          <w:lang w:eastAsia="ru-RU"/>
        </w:rPr>
        <w:t>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1D56E0" w:rsidRPr="00F56C9C" w:rsidRDefault="001D56E0" w:rsidP="001D56E0">
      <w:pPr>
        <w:shd w:val="clear" w:color="auto" w:fill="FFFFFF"/>
        <w:ind w:firstLine="709"/>
        <w:jc w:val="both"/>
        <w:textAlignment w:val="baseline"/>
        <w:rPr>
          <w:szCs w:val="28"/>
          <w:lang w:eastAsia="ru-RU"/>
        </w:rPr>
      </w:pPr>
      <w:r w:rsidRPr="00F56C9C">
        <w:rPr>
          <w:szCs w:val="28"/>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1D56E0" w:rsidRPr="00F56C9C" w:rsidRDefault="005717C9" w:rsidP="001D56E0">
      <w:pPr>
        <w:shd w:val="clear" w:color="auto" w:fill="FFFFFF"/>
        <w:ind w:firstLine="709"/>
        <w:jc w:val="both"/>
        <w:textAlignment w:val="baseline"/>
        <w:rPr>
          <w:szCs w:val="28"/>
          <w:lang w:eastAsia="ru-RU"/>
        </w:rPr>
      </w:pPr>
      <w:r w:rsidRPr="00F56C9C">
        <w:rPr>
          <w:szCs w:val="28"/>
          <w:lang w:eastAsia="ru-RU"/>
        </w:rPr>
        <w:t xml:space="preserve">3.7  </w:t>
      </w:r>
      <w:r w:rsidR="001D56E0" w:rsidRPr="00F56C9C">
        <w:rPr>
          <w:szCs w:val="28"/>
          <w:lang w:eastAsia="ru-RU"/>
        </w:rPr>
        <w:t xml:space="preserve"> Сведения об объекте учета, заявления и документы, указанные в пунктах 15-18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1D56E0" w:rsidRPr="00F56C9C" w:rsidRDefault="005717C9" w:rsidP="001D56E0">
      <w:pPr>
        <w:shd w:val="clear" w:color="auto" w:fill="FFFFFF"/>
        <w:ind w:firstLine="709"/>
        <w:jc w:val="both"/>
        <w:textAlignment w:val="baseline"/>
        <w:rPr>
          <w:szCs w:val="28"/>
          <w:lang w:eastAsia="ru-RU"/>
        </w:rPr>
      </w:pPr>
      <w:r w:rsidRPr="00F56C9C">
        <w:rPr>
          <w:szCs w:val="28"/>
          <w:lang w:eastAsia="ru-RU"/>
        </w:rPr>
        <w:t xml:space="preserve">3.8 </w:t>
      </w:r>
      <w:r w:rsidR="001D56E0" w:rsidRPr="00F56C9C">
        <w:rPr>
          <w:szCs w:val="28"/>
          <w:lang w:eastAsia="ru-RU"/>
        </w:rPr>
        <w:t xml:space="preserve">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1D56E0" w:rsidRPr="00F56C9C" w:rsidRDefault="005717C9" w:rsidP="001D56E0">
      <w:pPr>
        <w:shd w:val="clear" w:color="auto" w:fill="FFFFFF"/>
        <w:ind w:firstLine="709"/>
        <w:jc w:val="both"/>
        <w:textAlignment w:val="baseline"/>
        <w:rPr>
          <w:szCs w:val="28"/>
          <w:lang w:eastAsia="ru-RU"/>
        </w:rPr>
      </w:pPr>
      <w:r w:rsidRPr="00F56C9C">
        <w:rPr>
          <w:szCs w:val="28"/>
          <w:lang w:eastAsia="ru-RU"/>
        </w:rPr>
        <w:t xml:space="preserve">3.9 </w:t>
      </w:r>
      <w:r w:rsidR="001D56E0" w:rsidRPr="00F56C9C">
        <w:rPr>
          <w:szCs w:val="28"/>
          <w:lang w:eastAsia="ru-RU"/>
        </w:rPr>
        <w:t>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1D56E0" w:rsidRPr="00F56C9C" w:rsidRDefault="001D56E0" w:rsidP="001D56E0">
      <w:pPr>
        <w:shd w:val="clear" w:color="auto" w:fill="FFFFFF"/>
        <w:ind w:firstLine="709"/>
        <w:jc w:val="both"/>
        <w:textAlignment w:val="baseline"/>
        <w:rPr>
          <w:szCs w:val="28"/>
          <w:lang w:eastAsia="ru-RU"/>
        </w:rPr>
      </w:pPr>
      <w:r w:rsidRPr="00F56C9C">
        <w:rPr>
          <w:szCs w:val="28"/>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1D56E0" w:rsidRPr="00F56C9C" w:rsidRDefault="001D56E0" w:rsidP="001D56E0">
      <w:pPr>
        <w:shd w:val="clear" w:color="auto" w:fill="FFFFFF"/>
        <w:ind w:firstLine="709"/>
        <w:jc w:val="both"/>
        <w:textAlignment w:val="baseline"/>
        <w:rPr>
          <w:szCs w:val="28"/>
          <w:lang w:eastAsia="ru-RU"/>
        </w:rPr>
      </w:pPr>
      <w:r w:rsidRPr="00F56C9C">
        <w:rPr>
          <w:szCs w:val="28"/>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1D56E0" w:rsidRPr="00F56C9C" w:rsidRDefault="001D56E0" w:rsidP="001D56E0">
      <w:pPr>
        <w:shd w:val="clear" w:color="auto" w:fill="FFFFFF"/>
        <w:ind w:firstLine="709"/>
        <w:jc w:val="both"/>
        <w:textAlignment w:val="baseline"/>
        <w:rPr>
          <w:szCs w:val="28"/>
          <w:lang w:eastAsia="ru-RU"/>
        </w:rPr>
      </w:pPr>
      <w:r w:rsidRPr="00F56C9C">
        <w:rPr>
          <w:szCs w:val="28"/>
          <w:lang w:eastAsia="ru-RU"/>
        </w:rPr>
        <w:t>в) о приостановлении процедуры учета в реестре объекта учета в следующих случаях:</w:t>
      </w:r>
    </w:p>
    <w:p w:rsidR="001D56E0" w:rsidRPr="00F56C9C" w:rsidRDefault="0064038E" w:rsidP="001D56E0">
      <w:pPr>
        <w:shd w:val="clear" w:color="auto" w:fill="FFFFFF"/>
        <w:ind w:firstLine="709"/>
        <w:jc w:val="both"/>
        <w:textAlignment w:val="baseline"/>
        <w:rPr>
          <w:szCs w:val="28"/>
          <w:lang w:eastAsia="ru-RU"/>
        </w:rPr>
      </w:pPr>
      <w:r w:rsidRPr="00F56C9C">
        <w:rPr>
          <w:szCs w:val="28"/>
          <w:lang w:eastAsia="ru-RU"/>
        </w:rPr>
        <w:t xml:space="preserve">- </w:t>
      </w:r>
      <w:r w:rsidR="001D56E0" w:rsidRPr="00F56C9C">
        <w:rPr>
          <w:szCs w:val="28"/>
          <w:lang w:eastAsia="ru-RU"/>
        </w:rPr>
        <w:t>установлены неполнота и (или) недостоверность содержащихся в документах правообладателя сведений;</w:t>
      </w:r>
    </w:p>
    <w:p w:rsidR="001D56E0" w:rsidRPr="00F56C9C" w:rsidRDefault="0064038E" w:rsidP="001D56E0">
      <w:pPr>
        <w:shd w:val="clear" w:color="auto" w:fill="FFFFFF"/>
        <w:ind w:firstLine="709"/>
        <w:jc w:val="both"/>
        <w:textAlignment w:val="baseline"/>
        <w:rPr>
          <w:szCs w:val="28"/>
          <w:lang w:eastAsia="ru-RU"/>
        </w:rPr>
      </w:pPr>
      <w:r w:rsidRPr="00F56C9C">
        <w:rPr>
          <w:szCs w:val="28"/>
          <w:lang w:eastAsia="ru-RU"/>
        </w:rPr>
        <w:t xml:space="preserve">- </w:t>
      </w:r>
      <w:r w:rsidR="001D56E0" w:rsidRPr="00F56C9C">
        <w:rPr>
          <w:szCs w:val="28"/>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1D56E0" w:rsidRPr="00F56C9C" w:rsidRDefault="001D56E0" w:rsidP="001D56E0">
      <w:pPr>
        <w:shd w:val="clear" w:color="auto" w:fill="FFFFFF"/>
        <w:ind w:firstLine="709"/>
        <w:jc w:val="both"/>
        <w:textAlignment w:val="baseline"/>
        <w:rPr>
          <w:szCs w:val="28"/>
          <w:lang w:eastAsia="ru-RU"/>
        </w:rPr>
      </w:pPr>
      <w:r w:rsidRPr="00F56C9C">
        <w:rPr>
          <w:szCs w:val="28"/>
          <w:lang w:eastAsia="ru-RU"/>
        </w:rPr>
        <w:t>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1D56E0" w:rsidRPr="00F56C9C" w:rsidRDefault="005717C9" w:rsidP="001D56E0">
      <w:pPr>
        <w:shd w:val="clear" w:color="auto" w:fill="FFFFFF"/>
        <w:ind w:firstLine="709"/>
        <w:jc w:val="both"/>
        <w:textAlignment w:val="baseline"/>
        <w:rPr>
          <w:szCs w:val="28"/>
          <w:lang w:eastAsia="ru-RU"/>
        </w:rPr>
      </w:pPr>
      <w:r w:rsidRPr="00F56C9C">
        <w:rPr>
          <w:szCs w:val="28"/>
          <w:lang w:eastAsia="ru-RU"/>
        </w:rPr>
        <w:t xml:space="preserve">3.10  </w:t>
      </w:r>
      <w:r w:rsidR="001D56E0" w:rsidRPr="00F56C9C">
        <w:rPr>
          <w:szCs w:val="28"/>
          <w:lang w:eastAsia="ru-RU"/>
        </w:rPr>
        <w:t>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1D56E0" w:rsidRPr="00F56C9C" w:rsidRDefault="001D56E0" w:rsidP="001D56E0">
      <w:pPr>
        <w:shd w:val="clear" w:color="auto" w:fill="FFFFFF"/>
        <w:ind w:firstLine="709"/>
        <w:jc w:val="both"/>
        <w:textAlignment w:val="baseline"/>
        <w:rPr>
          <w:szCs w:val="28"/>
          <w:lang w:eastAsia="ru-RU"/>
        </w:rPr>
      </w:pPr>
      <w:r w:rsidRPr="00F56C9C">
        <w:rPr>
          <w:szCs w:val="28"/>
          <w:lang w:eastAsia="ru-RU"/>
        </w:rPr>
        <w:t>а) вносит в реестр сведения об объекте учета, в том числе о правообладателях (при наличии);</w:t>
      </w:r>
    </w:p>
    <w:p w:rsidR="001D56E0" w:rsidRPr="00F56C9C" w:rsidRDefault="001D56E0" w:rsidP="001D56E0">
      <w:pPr>
        <w:shd w:val="clear" w:color="auto" w:fill="FFFFFF"/>
        <w:ind w:firstLine="709"/>
        <w:jc w:val="both"/>
        <w:textAlignment w:val="baseline"/>
        <w:rPr>
          <w:szCs w:val="28"/>
          <w:lang w:eastAsia="ru-RU"/>
        </w:rPr>
      </w:pPr>
      <w:r w:rsidRPr="00F56C9C">
        <w:rPr>
          <w:szCs w:val="28"/>
          <w:lang w:eastAsia="ru-RU"/>
        </w:rPr>
        <w:t xml:space="preserve">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w:t>
      </w:r>
      <w:r w:rsidRPr="00F56C9C">
        <w:rPr>
          <w:szCs w:val="28"/>
          <w:lang w:eastAsia="ru-RU"/>
        </w:rPr>
        <w:lastRenderedPageBreak/>
        <w:t>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1D56E0" w:rsidRPr="00F56C9C" w:rsidRDefault="005717C9" w:rsidP="001D56E0">
      <w:pPr>
        <w:shd w:val="clear" w:color="auto" w:fill="FFFFFF"/>
        <w:ind w:firstLine="709"/>
        <w:jc w:val="both"/>
        <w:textAlignment w:val="baseline"/>
        <w:rPr>
          <w:szCs w:val="28"/>
          <w:lang w:eastAsia="ru-RU"/>
        </w:rPr>
      </w:pPr>
      <w:r w:rsidRPr="00F56C9C">
        <w:rPr>
          <w:szCs w:val="28"/>
          <w:lang w:eastAsia="ru-RU"/>
        </w:rPr>
        <w:t xml:space="preserve">3.11 </w:t>
      </w:r>
      <w:r w:rsidR="001D56E0" w:rsidRPr="00F56C9C">
        <w:rPr>
          <w:szCs w:val="28"/>
          <w:lang w:eastAsia="ru-RU"/>
        </w:rPr>
        <w:t xml:space="preserve">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15-23 настоящего Порядка.</w:t>
      </w:r>
    </w:p>
    <w:p w:rsidR="001D56E0" w:rsidRPr="00F56C9C" w:rsidRDefault="005717C9" w:rsidP="001D56E0">
      <w:pPr>
        <w:shd w:val="clear" w:color="auto" w:fill="FFFFFF"/>
        <w:ind w:firstLine="709"/>
        <w:jc w:val="both"/>
        <w:textAlignment w:val="baseline"/>
        <w:rPr>
          <w:szCs w:val="28"/>
          <w:lang w:eastAsia="ru-RU"/>
        </w:rPr>
      </w:pPr>
      <w:r w:rsidRPr="00F56C9C">
        <w:rPr>
          <w:szCs w:val="28"/>
          <w:lang w:eastAsia="ru-RU"/>
        </w:rPr>
        <w:t xml:space="preserve">3.12 </w:t>
      </w:r>
      <w:r w:rsidR="001D56E0" w:rsidRPr="00F56C9C">
        <w:rPr>
          <w:szCs w:val="28"/>
          <w:lang w:eastAsia="ru-RU"/>
        </w:rPr>
        <w:t xml:space="preserve">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1D56E0" w:rsidRPr="00F56C9C" w:rsidRDefault="005717C9" w:rsidP="001D56E0">
      <w:pPr>
        <w:shd w:val="clear" w:color="auto" w:fill="FFFFFF"/>
        <w:ind w:firstLine="709"/>
        <w:jc w:val="both"/>
        <w:textAlignment w:val="baseline"/>
        <w:rPr>
          <w:szCs w:val="28"/>
          <w:lang w:eastAsia="ru-RU"/>
        </w:rPr>
      </w:pPr>
      <w:r w:rsidRPr="00F56C9C">
        <w:rPr>
          <w:szCs w:val="28"/>
          <w:lang w:eastAsia="ru-RU"/>
        </w:rPr>
        <w:t>3.13</w:t>
      </w:r>
      <w:r w:rsidR="001D56E0" w:rsidRPr="00F56C9C">
        <w:rPr>
          <w:szCs w:val="28"/>
          <w:lang w:eastAsia="ru-RU"/>
        </w:rPr>
        <w:t xml:space="preserve">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296FF5" w:rsidRPr="00F56C9C" w:rsidRDefault="00296FF5" w:rsidP="001D56E0">
      <w:pPr>
        <w:shd w:val="clear" w:color="auto" w:fill="FFFFFF"/>
        <w:ind w:firstLine="709"/>
        <w:jc w:val="both"/>
        <w:textAlignment w:val="baseline"/>
        <w:rPr>
          <w:szCs w:val="28"/>
          <w:lang w:eastAsia="ru-RU"/>
        </w:rPr>
      </w:pPr>
    </w:p>
    <w:p w:rsidR="00296FF5" w:rsidRPr="00F56C9C" w:rsidRDefault="00296FF5" w:rsidP="00296FF5">
      <w:pPr>
        <w:autoSpaceDE w:val="0"/>
        <w:autoSpaceDN w:val="0"/>
        <w:adjustRightInd w:val="0"/>
        <w:ind w:firstLine="709"/>
        <w:jc w:val="center"/>
        <w:rPr>
          <w:bCs/>
          <w:szCs w:val="28"/>
        </w:rPr>
      </w:pPr>
      <w:r w:rsidRPr="00F56C9C">
        <w:rPr>
          <w:bCs/>
          <w:szCs w:val="28"/>
        </w:rPr>
        <w:t>IV. Предоставление информации из реестра</w:t>
      </w:r>
    </w:p>
    <w:p w:rsidR="00296FF5" w:rsidRPr="00F56C9C" w:rsidRDefault="00296FF5" w:rsidP="00296FF5">
      <w:pPr>
        <w:autoSpaceDE w:val="0"/>
        <w:autoSpaceDN w:val="0"/>
        <w:adjustRightInd w:val="0"/>
        <w:ind w:firstLine="709"/>
        <w:jc w:val="both"/>
        <w:rPr>
          <w:bCs/>
          <w:szCs w:val="28"/>
        </w:rPr>
      </w:pPr>
    </w:p>
    <w:p w:rsidR="00296FF5" w:rsidRPr="00F56C9C" w:rsidRDefault="005717C9" w:rsidP="00296FF5">
      <w:pPr>
        <w:autoSpaceDE w:val="0"/>
        <w:autoSpaceDN w:val="0"/>
        <w:adjustRightInd w:val="0"/>
        <w:ind w:firstLine="709"/>
        <w:jc w:val="both"/>
        <w:rPr>
          <w:bCs/>
          <w:szCs w:val="28"/>
        </w:rPr>
      </w:pPr>
      <w:r w:rsidRPr="00F56C9C">
        <w:rPr>
          <w:bCs/>
          <w:szCs w:val="28"/>
        </w:rPr>
        <w:t xml:space="preserve">4.1 </w:t>
      </w:r>
      <w:r w:rsidR="00296FF5" w:rsidRPr="00F56C9C">
        <w:rPr>
          <w:bCs/>
          <w:szCs w:val="28"/>
        </w:rPr>
        <w:t xml:space="preserve">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296FF5" w:rsidRPr="00F56C9C" w:rsidRDefault="00296FF5" w:rsidP="00296FF5">
      <w:pPr>
        <w:autoSpaceDE w:val="0"/>
        <w:autoSpaceDN w:val="0"/>
        <w:adjustRightInd w:val="0"/>
        <w:ind w:firstLine="709"/>
        <w:jc w:val="both"/>
        <w:rPr>
          <w:bCs/>
          <w:szCs w:val="28"/>
        </w:rPr>
      </w:pPr>
      <w:r w:rsidRPr="00F56C9C">
        <w:rPr>
          <w:bCs/>
          <w:szCs w:val="28"/>
        </w:rPr>
        <w:t>Уполномоченный орган вправе предоставлять документы, указанные в настоящем пункте, безвозмездно</w:t>
      </w:r>
      <w:r w:rsidR="00464B78" w:rsidRPr="00F56C9C">
        <w:rPr>
          <w:bCs/>
          <w:szCs w:val="28"/>
        </w:rPr>
        <w:t>.</w:t>
      </w:r>
    </w:p>
    <w:p w:rsidR="00296FF5" w:rsidRPr="00F56C9C" w:rsidRDefault="005717C9" w:rsidP="00296FF5">
      <w:pPr>
        <w:autoSpaceDE w:val="0"/>
        <w:autoSpaceDN w:val="0"/>
        <w:adjustRightInd w:val="0"/>
        <w:ind w:firstLine="709"/>
        <w:jc w:val="both"/>
        <w:rPr>
          <w:bCs/>
          <w:szCs w:val="28"/>
        </w:rPr>
      </w:pPr>
      <w:r w:rsidRPr="00F56C9C">
        <w:rPr>
          <w:bCs/>
          <w:szCs w:val="28"/>
        </w:rPr>
        <w:t xml:space="preserve">4.2 </w:t>
      </w:r>
      <w:r w:rsidR="00296FF5" w:rsidRPr="00F56C9C">
        <w:rPr>
          <w:bCs/>
          <w:szCs w:val="28"/>
        </w:rPr>
        <w:t xml:space="preserve">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w:t>
      </w:r>
      <w:r w:rsidR="00F349F1" w:rsidRPr="00F56C9C">
        <w:rPr>
          <w:bCs/>
          <w:szCs w:val="28"/>
        </w:rPr>
        <w:t>ы</w:t>
      </w:r>
      <w:r w:rsidR="00296FF5" w:rsidRPr="00F56C9C">
        <w:rPr>
          <w:bCs/>
          <w:szCs w:val="28"/>
        </w:rPr>
        <w:t xml:space="preserve"> приложением 2</w:t>
      </w:r>
      <w:r w:rsidR="004C0397" w:rsidRPr="00F56C9C">
        <w:rPr>
          <w:bCs/>
          <w:szCs w:val="28"/>
        </w:rPr>
        <w:t>,3</w:t>
      </w:r>
      <w:r w:rsidR="00296FF5" w:rsidRPr="00F56C9C">
        <w:rPr>
          <w:bCs/>
          <w:szCs w:val="28"/>
        </w:rPr>
        <w:t xml:space="preserve"> к настоящему Порядку.</w:t>
      </w:r>
    </w:p>
    <w:p w:rsidR="00296FF5" w:rsidRPr="00F56C9C" w:rsidRDefault="00296FF5" w:rsidP="00296FF5">
      <w:pPr>
        <w:autoSpaceDE w:val="0"/>
        <w:autoSpaceDN w:val="0"/>
        <w:adjustRightInd w:val="0"/>
        <w:ind w:firstLine="709"/>
        <w:jc w:val="both"/>
        <w:rPr>
          <w:bCs/>
          <w:szCs w:val="28"/>
        </w:rPr>
      </w:pPr>
      <w:r w:rsidRPr="00F56C9C">
        <w:rPr>
          <w:bCs/>
          <w:szCs w:val="28"/>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3E6F21" w:rsidRPr="00F56C9C" w:rsidRDefault="005717C9" w:rsidP="00296FF5">
      <w:pPr>
        <w:autoSpaceDE w:val="0"/>
        <w:autoSpaceDN w:val="0"/>
        <w:adjustRightInd w:val="0"/>
        <w:ind w:firstLine="709"/>
        <w:jc w:val="both"/>
        <w:rPr>
          <w:bCs/>
          <w:szCs w:val="28"/>
        </w:rPr>
      </w:pPr>
      <w:r w:rsidRPr="00F56C9C">
        <w:rPr>
          <w:bCs/>
          <w:szCs w:val="28"/>
        </w:rPr>
        <w:t xml:space="preserve">4.3 </w:t>
      </w:r>
      <w:r w:rsidR="00296FF5" w:rsidRPr="00F56C9C">
        <w:rPr>
          <w:bCs/>
          <w:szCs w:val="28"/>
        </w:rPr>
        <w:t xml:space="preserve">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rsidR="007142D4" w:rsidRPr="00F56C9C" w:rsidRDefault="007142D4">
      <w:pPr>
        <w:spacing w:after="160" w:line="259" w:lineRule="auto"/>
        <w:rPr>
          <w:bCs/>
          <w:szCs w:val="28"/>
        </w:rPr>
      </w:pPr>
      <w:r w:rsidRPr="00F56C9C">
        <w:rPr>
          <w:bCs/>
          <w:szCs w:val="28"/>
        </w:rPr>
        <w:br w:type="page"/>
      </w:r>
    </w:p>
    <w:p w:rsidR="007142D4" w:rsidRDefault="007142D4" w:rsidP="007142D4">
      <w:pPr>
        <w:autoSpaceDE w:val="0"/>
        <w:autoSpaceDN w:val="0"/>
        <w:adjustRightInd w:val="0"/>
        <w:ind w:firstLine="709"/>
        <w:jc w:val="right"/>
        <w:rPr>
          <w:bCs/>
          <w:sz w:val="26"/>
          <w:szCs w:val="26"/>
        </w:rPr>
      </w:pPr>
      <w:r>
        <w:rPr>
          <w:bCs/>
          <w:sz w:val="26"/>
          <w:szCs w:val="26"/>
        </w:rPr>
        <w:lastRenderedPageBreak/>
        <w:t>Приложение 1</w:t>
      </w:r>
    </w:p>
    <w:p w:rsidR="007142D4" w:rsidRDefault="007142D4" w:rsidP="007142D4">
      <w:pPr>
        <w:autoSpaceDE w:val="0"/>
        <w:autoSpaceDN w:val="0"/>
        <w:adjustRightInd w:val="0"/>
        <w:ind w:firstLine="709"/>
        <w:jc w:val="right"/>
        <w:rPr>
          <w:bCs/>
          <w:sz w:val="26"/>
          <w:szCs w:val="26"/>
        </w:rPr>
      </w:pPr>
      <w:r>
        <w:rPr>
          <w:bCs/>
          <w:sz w:val="26"/>
          <w:szCs w:val="26"/>
        </w:rPr>
        <w:t>к Порядку</w:t>
      </w:r>
      <w:r w:rsidRPr="007142D4">
        <w:rPr>
          <w:bCs/>
          <w:sz w:val="26"/>
          <w:szCs w:val="26"/>
        </w:rPr>
        <w:t xml:space="preserve">ведения реестра </w:t>
      </w:r>
    </w:p>
    <w:p w:rsidR="007142D4" w:rsidRDefault="007142D4" w:rsidP="007142D4">
      <w:pPr>
        <w:autoSpaceDE w:val="0"/>
        <w:autoSpaceDN w:val="0"/>
        <w:adjustRightInd w:val="0"/>
        <w:ind w:firstLine="709"/>
        <w:jc w:val="right"/>
        <w:rPr>
          <w:bCs/>
          <w:sz w:val="26"/>
          <w:szCs w:val="26"/>
        </w:rPr>
      </w:pPr>
      <w:r w:rsidRPr="007142D4">
        <w:rPr>
          <w:bCs/>
          <w:sz w:val="26"/>
          <w:szCs w:val="26"/>
        </w:rPr>
        <w:t>муниципального имущества, находящегося в</w:t>
      </w:r>
    </w:p>
    <w:p w:rsidR="005717C9" w:rsidRDefault="007142D4" w:rsidP="00541E7C">
      <w:pPr>
        <w:autoSpaceDE w:val="0"/>
        <w:autoSpaceDN w:val="0"/>
        <w:adjustRightInd w:val="0"/>
        <w:ind w:firstLine="709"/>
        <w:jc w:val="right"/>
        <w:rPr>
          <w:color w:val="000000"/>
          <w:kern w:val="2"/>
          <w:sz w:val="26"/>
          <w:szCs w:val="26"/>
          <w:lang w:eastAsia="en-US"/>
        </w:rPr>
      </w:pPr>
      <w:r w:rsidRPr="007142D4">
        <w:rPr>
          <w:bCs/>
          <w:sz w:val="26"/>
          <w:szCs w:val="26"/>
        </w:rPr>
        <w:t xml:space="preserve">собственности </w:t>
      </w:r>
      <w:r w:rsidR="00E819C6">
        <w:rPr>
          <w:color w:val="000000"/>
          <w:kern w:val="2"/>
          <w:sz w:val="26"/>
          <w:szCs w:val="26"/>
          <w:lang w:eastAsia="en-US"/>
        </w:rPr>
        <w:t>Гущинского</w:t>
      </w:r>
      <w:r w:rsidR="00541E7C">
        <w:rPr>
          <w:color w:val="000000"/>
          <w:kern w:val="2"/>
          <w:sz w:val="26"/>
          <w:szCs w:val="26"/>
          <w:lang w:eastAsia="en-US"/>
        </w:rPr>
        <w:t xml:space="preserve"> сельского поселения</w:t>
      </w:r>
    </w:p>
    <w:p w:rsidR="005717C9" w:rsidRDefault="00541E7C" w:rsidP="00541E7C">
      <w:pPr>
        <w:autoSpaceDE w:val="0"/>
        <w:autoSpaceDN w:val="0"/>
        <w:adjustRightInd w:val="0"/>
        <w:ind w:firstLine="709"/>
        <w:jc w:val="right"/>
        <w:rPr>
          <w:color w:val="000000"/>
          <w:kern w:val="2"/>
          <w:sz w:val="26"/>
          <w:szCs w:val="26"/>
          <w:lang w:eastAsia="en-US"/>
        </w:rPr>
      </w:pPr>
      <w:r>
        <w:rPr>
          <w:color w:val="000000"/>
          <w:kern w:val="2"/>
          <w:sz w:val="26"/>
          <w:szCs w:val="26"/>
          <w:lang w:eastAsia="en-US"/>
        </w:rPr>
        <w:t xml:space="preserve"> </w:t>
      </w:r>
      <w:r w:rsidR="00E819C6">
        <w:rPr>
          <w:color w:val="000000"/>
          <w:kern w:val="2"/>
          <w:sz w:val="26"/>
          <w:szCs w:val="26"/>
          <w:lang w:eastAsia="en-US"/>
        </w:rPr>
        <w:t>Почепского</w:t>
      </w:r>
      <w:r>
        <w:rPr>
          <w:color w:val="000000"/>
          <w:kern w:val="2"/>
          <w:sz w:val="26"/>
          <w:szCs w:val="26"/>
          <w:lang w:eastAsia="en-US"/>
        </w:rPr>
        <w:t xml:space="preserve"> муниципального района </w:t>
      </w:r>
    </w:p>
    <w:p w:rsidR="0096485F" w:rsidRDefault="00E819C6" w:rsidP="00E819C6">
      <w:pPr>
        <w:autoSpaceDE w:val="0"/>
        <w:autoSpaceDN w:val="0"/>
        <w:adjustRightInd w:val="0"/>
        <w:ind w:firstLine="709"/>
        <w:jc w:val="right"/>
        <w:rPr>
          <w:bCs/>
          <w:sz w:val="26"/>
          <w:szCs w:val="26"/>
        </w:rPr>
      </w:pPr>
      <w:r>
        <w:rPr>
          <w:color w:val="000000"/>
          <w:kern w:val="2"/>
          <w:sz w:val="26"/>
          <w:szCs w:val="26"/>
          <w:lang w:eastAsia="en-US"/>
        </w:rPr>
        <w:t>Брянской</w:t>
      </w:r>
      <w:r w:rsidR="00541E7C">
        <w:rPr>
          <w:color w:val="000000"/>
          <w:kern w:val="2"/>
          <w:sz w:val="26"/>
          <w:szCs w:val="26"/>
          <w:lang w:eastAsia="en-US"/>
        </w:rPr>
        <w:t xml:space="preserve"> области</w:t>
      </w:r>
    </w:p>
    <w:p w:rsidR="00E819C6" w:rsidRPr="00E819C6" w:rsidRDefault="00E819C6" w:rsidP="00E819C6">
      <w:pPr>
        <w:autoSpaceDE w:val="0"/>
        <w:autoSpaceDN w:val="0"/>
        <w:adjustRightInd w:val="0"/>
        <w:ind w:firstLine="709"/>
        <w:jc w:val="right"/>
        <w:rPr>
          <w:bCs/>
          <w:szCs w:val="26"/>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9985"/>
      </w:tblGrid>
      <w:tr w:rsidR="00E819C6" w:rsidRPr="00E819C6" w:rsidTr="00E819C6">
        <w:tc>
          <w:tcPr>
            <w:tcW w:w="9985" w:type="dxa"/>
          </w:tcPr>
          <w:p w:rsidR="00E819C6" w:rsidRPr="00E819C6" w:rsidRDefault="00E819C6" w:rsidP="00763E2B">
            <w:pPr>
              <w:autoSpaceDE w:val="0"/>
              <w:autoSpaceDN w:val="0"/>
              <w:adjustRightInd w:val="0"/>
              <w:jc w:val="center"/>
              <w:rPr>
                <w:rFonts w:ascii="Arial" w:eastAsiaTheme="minorHAnsi" w:hAnsi="Arial" w:cs="Arial"/>
                <w:b/>
                <w:sz w:val="22"/>
                <w:lang w:eastAsia="en-US"/>
              </w:rPr>
            </w:pPr>
            <w:r w:rsidRPr="00E819C6">
              <w:rPr>
                <w:rFonts w:ascii="Arial" w:eastAsiaTheme="minorHAnsi" w:hAnsi="Arial" w:cs="Arial"/>
                <w:b/>
                <w:sz w:val="22"/>
                <w:lang w:eastAsia="en-US"/>
              </w:rPr>
              <w:t xml:space="preserve">Форма выписки из реестра имущества, </w:t>
            </w:r>
          </w:p>
          <w:p w:rsidR="00E819C6" w:rsidRPr="00E819C6" w:rsidRDefault="00E819C6" w:rsidP="00763E2B">
            <w:pPr>
              <w:autoSpaceDE w:val="0"/>
              <w:autoSpaceDN w:val="0"/>
              <w:adjustRightInd w:val="0"/>
              <w:jc w:val="center"/>
              <w:rPr>
                <w:rFonts w:ascii="Arial" w:eastAsiaTheme="minorHAnsi" w:hAnsi="Arial" w:cs="Arial"/>
                <w:b/>
                <w:sz w:val="22"/>
                <w:lang w:eastAsia="en-US"/>
              </w:rPr>
            </w:pPr>
            <w:r w:rsidRPr="00E819C6">
              <w:rPr>
                <w:rFonts w:ascii="Arial" w:eastAsiaTheme="minorHAnsi" w:hAnsi="Arial" w:cs="Arial"/>
                <w:b/>
                <w:sz w:val="22"/>
                <w:lang w:eastAsia="en-US"/>
              </w:rPr>
              <w:t>находящегося в муниципальной собственности</w:t>
            </w:r>
          </w:p>
        </w:tc>
      </w:tr>
      <w:tr w:rsidR="00E819C6" w:rsidRPr="00E819C6" w:rsidTr="00E819C6">
        <w:tc>
          <w:tcPr>
            <w:tcW w:w="9985" w:type="dxa"/>
          </w:tcPr>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ВЫПИСКА № ______</w:t>
            </w:r>
          </w:p>
          <w:p w:rsidR="00E819C6" w:rsidRPr="00E819C6" w:rsidRDefault="00E819C6" w:rsidP="00E819C6">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из реестра муниципальной собственности Гущинского сельского поселения</w:t>
            </w:r>
          </w:p>
          <w:p w:rsidR="00E819C6" w:rsidRPr="00E819C6" w:rsidRDefault="00E819C6" w:rsidP="00E819C6">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 xml:space="preserve"> Почепского муниципального района  Брянской области об объекте учета муниципального имущества</w:t>
            </w:r>
          </w:p>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на "___" ____________ 20__ г.</w:t>
            </w:r>
          </w:p>
        </w:tc>
      </w:tr>
      <w:tr w:rsidR="00E819C6" w:rsidRPr="00E819C6" w:rsidTr="00E819C6">
        <w:tc>
          <w:tcPr>
            <w:tcW w:w="9985" w:type="dxa"/>
          </w:tcPr>
          <w:p w:rsidR="00E819C6" w:rsidRPr="00E819C6" w:rsidRDefault="00E819C6" w:rsidP="00E819C6">
            <w:pPr>
              <w:autoSpaceDE w:val="0"/>
              <w:autoSpaceDN w:val="0"/>
              <w:adjustRightInd w:val="0"/>
              <w:jc w:val="both"/>
              <w:rPr>
                <w:rFonts w:ascii="Arial" w:eastAsiaTheme="minorHAnsi" w:hAnsi="Arial" w:cs="Arial"/>
                <w:sz w:val="22"/>
                <w:lang w:eastAsia="en-US"/>
              </w:rPr>
            </w:pPr>
            <w:r w:rsidRPr="00E819C6">
              <w:rPr>
                <w:rFonts w:ascii="Arial" w:eastAsiaTheme="minorHAnsi" w:hAnsi="Arial" w:cs="Arial"/>
                <w:sz w:val="22"/>
                <w:lang w:eastAsia="en-US"/>
              </w:rPr>
              <w:t>Орган местного самоуправления, уполномоченный на ведение реестра муниципальной собственности Гущинского сельского поселения Почепского муниципального района  Брянской области: Гущинская сельская администрация Почепского района Брянской области</w:t>
            </w:r>
          </w:p>
          <w:p w:rsidR="00E819C6" w:rsidRPr="00E819C6" w:rsidRDefault="00E819C6" w:rsidP="00763E2B">
            <w:pPr>
              <w:autoSpaceDE w:val="0"/>
              <w:autoSpaceDN w:val="0"/>
              <w:adjustRightInd w:val="0"/>
              <w:jc w:val="both"/>
              <w:rPr>
                <w:rFonts w:ascii="Arial" w:eastAsiaTheme="minorHAnsi" w:hAnsi="Arial" w:cs="Arial"/>
                <w:sz w:val="22"/>
                <w:lang w:eastAsia="en-US"/>
              </w:rPr>
            </w:pPr>
          </w:p>
          <w:p w:rsidR="00E819C6" w:rsidRPr="00E819C6" w:rsidRDefault="00E819C6" w:rsidP="00763E2B">
            <w:pPr>
              <w:autoSpaceDE w:val="0"/>
              <w:autoSpaceDN w:val="0"/>
              <w:adjustRightInd w:val="0"/>
              <w:jc w:val="both"/>
              <w:rPr>
                <w:rFonts w:ascii="Arial" w:eastAsiaTheme="minorHAnsi" w:hAnsi="Arial" w:cs="Arial"/>
                <w:sz w:val="22"/>
                <w:lang w:eastAsia="en-US"/>
              </w:rPr>
            </w:pPr>
            <w:r w:rsidRPr="00E819C6">
              <w:rPr>
                <w:rFonts w:ascii="Arial" w:eastAsiaTheme="minorHAnsi" w:hAnsi="Arial" w:cs="Arial"/>
                <w:sz w:val="22"/>
                <w:lang w:eastAsia="en-US"/>
              </w:rPr>
              <w:t>Заявитель ________________________________________________________________</w:t>
            </w:r>
          </w:p>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18"/>
                <w:lang w:eastAsia="en-US"/>
              </w:rPr>
              <w:t>(наименование юридического лица, фамилия, имя, отчество (при наличии) физического лица)</w:t>
            </w:r>
          </w:p>
        </w:tc>
      </w:tr>
      <w:tr w:rsidR="00E819C6" w:rsidRPr="00E819C6" w:rsidTr="00E819C6">
        <w:tc>
          <w:tcPr>
            <w:tcW w:w="9985" w:type="dxa"/>
          </w:tcPr>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1. Сведения об объекте муниципального имущества</w:t>
            </w:r>
          </w:p>
        </w:tc>
      </w:tr>
      <w:tr w:rsidR="00E819C6" w:rsidRPr="00E819C6" w:rsidTr="00E819C6">
        <w:tc>
          <w:tcPr>
            <w:tcW w:w="9985" w:type="dxa"/>
          </w:tcPr>
          <w:p w:rsidR="00E819C6" w:rsidRPr="00E819C6" w:rsidRDefault="00E819C6" w:rsidP="00763E2B">
            <w:pPr>
              <w:autoSpaceDE w:val="0"/>
              <w:autoSpaceDN w:val="0"/>
              <w:adjustRightInd w:val="0"/>
              <w:rPr>
                <w:rFonts w:ascii="Arial" w:eastAsiaTheme="minorHAnsi" w:hAnsi="Arial" w:cs="Arial"/>
                <w:sz w:val="22"/>
                <w:lang w:eastAsia="en-US"/>
              </w:rPr>
            </w:pPr>
            <w:r w:rsidRPr="00E819C6">
              <w:rPr>
                <w:rFonts w:ascii="Arial" w:eastAsiaTheme="minorHAnsi" w:hAnsi="Arial" w:cs="Arial"/>
                <w:sz w:val="22"/>
                <w:lang w:eastAsia="en-US"/>
              </w:rPr>
              <w:t>Вид и наименование объекта учета: _________________________________________________________________________</w:t>
            </w:r>
          </w:p>
        </w:tc>
      </w:tr>
    </w:tbl>
    <w:p w:rsidR="00E819C6" w:rsidRPr="00E819C6" w:rsidRDefault="00E819C6" w:rsidP="00E819C6">
      <w:pPr>
        <w:autoSpaceDE w:val="0"/>
        <w:autoSpaceDN w:val="0"/>
        <w:adjustRightInd w:val="0"/>
        <w:jc w:val="both"/>
        <w:outlineLvl w:val="0"/>
        <w:rPr>
          <w:rFonts w:ascii="Arial" w:eastAsiaTheme="minorHAnsi" w:hAnsi="Arial" w:cs="Arial"/>
          <w:sz w:val="22"/>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534"/>
        <w:gridCol w:w="5451"/>
      </w:tblGrid>
      <w:tr w:rsidR="00E819C6" w:rsidRPr="00E819C6" w:rsidTr="00E819C6">
        <w:tc>
          <w:tcPr>
            <w:tcW w:w="4534"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 xml:space="preserve">Реестровый номер </w:t>
            </w:r>
          </w:p>
        </w:tc>
        <w:tc>
          <w:tcPr>
            <w:tcW w:w="5451"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rPr>
                <w:rFonts w:ascii="Arial" w:eastAsiaTheme="minorHAnsi" w:hAnsi="Arial" w:cs="Arial"/>
                <w:sz w:val="22"/>
                <w:lang w:eastAsia="en-US"/>
              </w:rPr>
            </w:pPr>
          </w:p>
        </w:tc>
      </w:tr>
    </w:tbl>
    <w:p w:rsidR="00E819C6" w:rsidRPr="00E819C6" w:rsidRDefault="00E819C6" w:rsidP="00E819C6">
      <w:pPr>
        <w:autoSpaceDE w:val="0"/>
        <w:autoSpaceDN w:val="0"/>
        <w:adjustRightInd w:val="0"/>
        <w:jc w:val="both"/>
        <w:rPr>
          <w:rFonts w:ascii="Arial" w:eastAsiaTheme="minorHAnsi" w:hAnsi="Arial" w:cs="Arial"/>
          <w:sz w:val="22"/>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534"/>
        <w:gridCol w:w="5451"/>
      </w:tblGrid>
      <w:tr w:rsidR="00E819C6" w:rsidRPr="00E819C6" w:rsidTr="00E819C6">
        <w:tc>
          <w:tcPr>
            <w:tcW w:w="4534"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Дата присвоения</w:t>
            </w:r>
          </w:p>
        </w:tc>
        <w:tc>
          <w:tcPr>
            <w:tcW w:w="5451"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rPr>
                <w:rFonts w:ascii="Arial" w:eastAsiaTheme="minorHAnsi" w:hAnsi="Arial" w:cs="Arial"/>
                <w:sz w:val="22"/>
                <w:lang w:eastAsia="en-US"/>
              </w:rPr>
            </w:pPr>
          </w:p>
        </w:tc>
      </w:tr>
    </w:tbl>
    <w:p w:rsidR="00E819C6" w:rsidRPr="00E819C6" w:rsidRDefault="00E819C6" w:rsidP="00E819C6">
      <w:pPr>
        <w:autoSpaceDE w:val="0"/>
        <w:autoSpaceDN w:val="0"/>
        <w:adjustRightInd w:val="0"/>
        <w:jc w:val="both"/>
        <w:rPr>
          <w:rFonts w:ascii="Arial" w:eastAsiaTheme="minorHAnsi" w:hAnsi="Arial" w:cs="Arial"/>
          <w:sz w:val="22"/>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534"/>
        <w:gridCol w:w="5451"/>
      </w:tblGrid>
      <w:tr w:rsidR="00E819C6" w:rsidRPr="00E819C6" w:rsidTr="00E819C6">
        <w:tc>
          <w:tcPr>
            <w:tcW w:w="4534"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Наименования сведений</w:t>
            </w:r>
          </w:p>
        </w:tc>
        <w:tc>
          <w:tcPr>
            <w:tcW w:w="5451"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Значения сведений</w:t>
            </w:r>
          </w:p>
        </w:tc>
      </w:tr>
      <w:tr w:rsidR="00E819C6" w:rsidRPr="00E819C6" w:rsidTr="00E819C6">
        <w:tc>
          <w:tcPr>
            <w:tcW w:w="4534"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jc w:val="center"/>
              <w:rPr>
                <w:rFonts w:ascii="Arial" w:eastAsiaTheme="minorHAnsi" w:hAnsi="Arial" w:cs="Arial"/>
                <w:sz w:val="14"/>
                <w:lang w:eastAsia="en-US"/>
              </w:rPr>
            </w:pPr>
            <w:r w:rsidRPr="00E819C6">
              <w:rPr>
                <w:rFonts w:ascii="Arial" w:eastAsiaTheme="minorHAnsi" w:hAnsi="Arial" w:cs="Arial"/>
                <w:sz w:val="14"/>
                <w:lang w:eastAsia="en-US"/>
              </w:rPr>
              <w:t>1</w:t>
            </w:r>
          </w:p>
        </w:tc>
        <w:tc>
          <w:tcPr>
            <w:tcW w:w="5451"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jc w:val="center"/>
              <w:rPr>
                <w:rFonts w:ascii="Arial" w:eastAsiaTheme="minorHAnsi" w:hAnsi="Arial" w:cs="Arial"/>
                <w:sz w:val="14"/>
                <w:lang w:eastAsia="en-US"/>
              </w:rPr>
            </w:pPr>
            <w:r w:rsidRPr="00E819C6">
              <w:rPr>
                <w:rFonts w:ascii="Arial" w:eastAsiaTheme="minorHAnsi" w:hAnsi="Arial" w:cs="Arial"/>
                <w:sz w:val="14"/>
                <w:lang w:eastAsia="en-US"/>
              </w:rPr>
              <w:t>2</w:t>
            </w:r>
          </w:p>
        </w:tc>
      </w:tr>
      <w:tr w:rsidR="00E819C6" w:rsidRPr="00E819C6" w:rsidTr="00E819C6">
        <w:tc>
          <w:tcPr>
            <w:tcW w:w="4534"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rPr>
                <w:rFonts w:ascii="Arial" w:eastAsiaTheme="minorHAnsi" w:hAnsi="Arial" w:cs="Arial"/>
                <w:sz w:val="22"/>
                <w:lang w:eastAsia="en-US"/>
              </w:rPr>
            </w:pPr>
          </w:p>
        </w:tc>
        <w:tc>
          <w:tcPr>
            <w:tcW w:w="5451"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rPr>
                <w:rFonts w:ascii="Arial" w:eastAsiaTheme="minorHAnsi" w:hAnsi="Arial" w:cs="Arial"/>
                <w:sz w:val="22"/>
                <w:lang w:eastAsia="en-US"/>
              </w:rPr>
            </w:pPr>
          </w:p>
        </w:tc>
      </w:tr>
    </w:tbl>
    <w:p w:rsidR="00E819C6" w:rsidRPr="00E819C6" w:rsidRDefault="00E819C6" w:rsidP="00E819C6">
      <w:pPr>
        <w:autoSpaceDE w:val="0"/>
        <w:autoSpaceDN w:val="0"/>
        <w:adjustRightInd w:val="0"/>
        <w:jc w:val="both"/>
        <w:rPr>
          <w:rFonts w:ascii="Arial" w:eastAsiaTheme="minorHAnsi" w:hAnsi="Arial" w:cs="Arial"/>
          <w:sz w:val="18"/>
          <w:szCs w:val="20"/>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022"/>
        <w:gridCol w:w="3022"/>
        <w:gridCol w:w="3941"/>
      </w:tblGrid>
      <w:tr w:rsidR="00E819C6" w:rsidRPr="00E819C6" w:rsidTr="00E819C6">
        <w:tc>
          <w:tcPr>
            <w:tcW w:w="9985" w:type="dxa"/>
            <w:gridSpan w:val="3"/>
          </w:tcPr>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2. Информация об изменении сведений об объекте учета муниципального имущества</w:t>
            </w:r>
          </w:p>
        </w:tc>
      </w:tr>
      <w:tr w:rsidR="00E819C6" w:rsidRPr="00E819C6" w:rsidTr="00E819C6">
        <w:tc>
          <w:tcPr>
            <w:tcW w:w="3022"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Наименование изменения</w:t>
            </w:r>
          </w:p>
        </w:tc>
        <w:tc>
          <w:tcPr>
            <w:tcW w:w="3022"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Значение сведений</w:t>
            </w:r>
          </w:p>
        </w:tc>
        <w:tc>
          <w:tcPr>
            <w:tcW w:w="3941"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Дата изменения</w:t>
            </w:r>
          </w:p>
        </w:tc>
      </w:tr>
      <w:tr w:rsidR="00E819C6" w:rsidRPr="00E819C6" w:rsidTr="00E819C6">
        <w:tc>
          <w:tcPr>
            <w:tcW w:w="3022"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jc w:val="center"/>
              <w:rPr>
                <w:rFonts w:ascii="Arial" w:eastAsiaTheme="minorHAnsi" w:hAnsi="Arial" w:cs="Arial"/>
                <w:sz w:val="16"/>
                <w:lang w:eastAsia="en-US"/>
              </w:rPr>
            </w:pPr>
            <w:r w:rsidRPr="00E819C6">
              <w:rPr>
                <w:rFonts w:ascii="Arial" w:eastAsiaTheme="minorHAnsi" w:hAnsi="Arial" w:cs="Arial"/>
                <w:sz w:val="16"/>
                <w:lang w:eastAsia="en-US"/>
              </w:rPr>
              <w:t>1</w:t>
            </w:r>
          </w:p>
        </w:tc>
        <w:tc>
          <w:tcPr>
            <w:tcW w:w="3022"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jc w:val="center"/>
              <w:rPr>
                <w:rFonts w:ascii="Arial" w:eastAsiaTheme="minorHAnsi" w:hAnsi="Arial" w:cs="Arial"/>
                <w:sz w:val="16"/>
                <w:lang w:eastAsia="en-US"/>
              </w:rPr>
            </w:pPr>
            <w:r w:rsidRPr="00E819C6">
              <w:rPr>
                <w:rFonts w:ascii="Arial" w:eastAsiaTheme="minorHAnsi" w:hAnsi="Arial" w:cs="Arial"/>
                <w:sz w:val="16"/>
                <w:lang w:eastAsia="en-US"/>
              </w:rPr>
              <w:t>2</w:t>
            </w:r>
          </w:p>
        </w:tc>
        <w:tc>
          <w:tcPr>
            <w:tcW w:w="3941"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jc w:val="center"/>
              <w:rPr>
                <w:rFonts w:ascii="Arial" w:eastAsiaTheme="minorHAnsi" w:hAnsi="Arial" w:cs="Arial"/>
                <w:sz w:val="16"/>
                <w:lang w:eastAsia="en-US"/>
              </w:rPr>
            </w:pPr>
            <w:r w:rsidRPr="00E819C6">
              <w:rPr>
                <w:rFonts w:ascii="Arial" w:eastAsiaTheme="minorHAnsi" w:hAnsi="Arial" w:cs="Arial"/>
                <w:sz w:val="16"/>
                <w:lang w:eastAsia="en-US"/>
              </w:rPr>
              <w:t>3</w:t>
            </w:r>
          </w:p>
        </w:tc>
      </w:tr>
      <w:tr w:rsidR="00E819C6" w:rsidRPr="00E819C6" w:rsidTr="00E819C6">
        <w:trPr>
          <w:trHeight w:val="61"/>
        </w:trPr>
        <w:tc>
          <w:tcPr>
            <w:tcW w:w="3022"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rPr>
                <w:rFonts w:ascii="Arial" w:eastAsiaTheme="minorHAnsi" w:hAnsi="Arial" w:cs="Arial"/>
                <w:sz w:val="22"/>
                <w:lang w:eastAsia="en-US"/>
              </w:rPr>
            </w:pPr>
          </w:p>
        </w:tc>
        <w:tc>
          <w:tcPr>
            <w:tcW w:w="3022"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rPr>
                <w:rFonts w:ascii="Arial" w:eastAsiaTheme="minorHAnsi" w:hAnsi="Arial" w:cs="Arial"/>
                <w:sz w:val="22"/>
                <w:lang w:eastAsia="en-US"/>
              </w:rPr>
            </w:pPr>
          </w:p>
        </w:tc>
        <w:tc>
          <w:tcPr>
            <w:tcW w:w="3941" w:type="dxa"/>
            <w:tcBorders>
              <w:top w:val="single" w:sz="4" w:space="0" w:color="auto"/>
              <w:left w:val="single" w:sz="4" w:space="0" w:color="auto"/>
              <w:bottom w:val="single" w:sz="4" w:space="0" w:color="auto"/>
              <w:right w:val="single" w:sz="4" w:space="0" w:color="auto"/>
            </w:tcBorders>
          </w:tcPr>
          <w:p w:rsidR="00E819C6" w:rsidRPr="00E819C6" w:rsidRDefault="00E819C6" w:rsidP="00763E2B">
            <w:pPr>
              <w:autoSpaceDE w:val="0"/>
              <w:autoSpaceDN w:val="0"/>
              <w:adjustRightInd w:val="0"/>
              <w:rPr>
                <w:rFonts w:ascii="Arial" w:eastAsiaTheme="minorHAnsi" w:hAnsi="Arial" w:cs="Arial"/>
                <w:sz w:val="22"/>
                <w:lang w:eastAsia="en-US"/>
              </w:rPr>
            </w:pPr>
          </w:p>
        </w:tc>
      </w:tr>
    </w:tbl>
    <w:p w:rsidR="00E819C6" w:rsidRPr="00E819C6" w:rsidRDefault="00E819C6" w:rsidP="00E819C6">
      <w:pPr>
        <w:autoSpaceDE w:val="0"/>
        <w:autoSpaceDN w:val="0"/>
        <w:adjustRightInd w:val="0"/>
        <w:jc w:val="both"/>
        <w:rPr>
          <w:rFonts w:ascii="Arial" w:eastAsiaTheme="minorHAnsi" w:hAnsi="Arial" w:cs="Arial"/>
          <w:sz w:val="18"/>
          <w:szCs w:val="20"/>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414"/>
        <w:gridCol w:w="1885"/>
        <w:gridCol w:w="1885"/>
        <w:gridCol w:w="2801"/>
      </w:tblGrid>
      <w:tr w:rsidR="00E819C6" w:rsidRPr="00E819C6" w:rsidTr="00E819C6">
        <w:tc>
          <w:tcPr>
            <w:tcW w:w="9985" w:type="dxa"/>
            <w:gridSpan w:val="4"/>
          </w:tcPr>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0"/>
                <w:lang w:eastAsia="en-US"/>
              </w:rPr>
              <w:t>ОТМЕТКА О ПОДТВЕРЖДЕНИИ СВЕДЕНИЙ, СОДЕРЖАЩИХСЯ В НАСТОЯЩЕЙ ВЫПИСКЕ</w:t>
            </w:r>
          </w:p>
        </w:tc>
      </w:tr>
      <w:tr w:rsidR="00E819C6" w:rsidRPr="00E819C6" w:rsidTr="00E819C6">
        <w:tc>
          <w:tcPr>
            <w:tcW w:w="3414" w:type="dxa"/>
          </w:tcPr>
          <w:p w:rsidR="00E819C6" w:rsidRPr="00E819C6" w:rsidRDefault="00E819C6" w:rsidP="00763E2B">
            <w:pPr>
              <w:autoSpaceDE w:val="0"/>
              <w:autoSpaceDN w:val="0"/>
              <w:adjustRightInd w:val="0"/>
              <w:rPr>
                <w:rFonts w:ascii="Arial" w:eastAsiaTheme="minorHAnsi" w:hAnsi="Arial" w:cs="Arial"/>
                <w:sz w:val="22"/>
                <w:lang w:eastAsia="en-US"/>
              </w:rPr>
            </w:pPr>
            <w:r w:rsidRPr="00E819C6">
              <w:rPr>
                <w:rFonts w:ascii="Arial" w:eastAsiaTheme="minorHAnsi" w:hAnsi="Arial" w:cs="Arial"/>
                <w:sz w:val="22"/>
                <w:lang w:eastAsia="en-US"/>
              </w:rPr>
              <w:t>Ответственный исполнитель:</w:t>
            </w:r>
          </w:p>
        </w:tc>
        <w:tc>
          <w:tcPr>
            <w:tcW w:w="1885" w:type="dxa"/>
          </w:tcPr>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____________</w:t>
            </w:r>
          </w:p>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(должность)</w:t>
            </w:r>
          </w:p>
        </w:tc>
        <w:tc>
          <w:tcPr>
            <w:tcW w:w="1885" w:type="dxa"/>
          </w:tcPr>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____________</w:t>
            </w:r>
          </w:p>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(подпись)</w:t>
            </w:r>
          </w:p>
        </w:tc>
        <w:tc>
          <w:tcPr>
            <w:tcW w:w="2801" w:type="dxa"/>
          </w:tcPr>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____________</w:t>
            </w:r>
          </w:p>
          <w:p w:rsidR="00E819C6" w:rsidRPr="00E819C6" w:rsidRDefault="00E819C6" w:rsidP="00763E2B">
            <w:pPr>
              <w:autoSpaceDE w:val="0"/>
              <w:autoSpaceDN w:val="0"/>
              <w:adjustRightInd w:val="0"/>
              <w:jc w:val="center"/>
              <w:rPr>
                <w:rFonts w:ascii="Arial" w:eastAsiaTheme="minorHAnsi" w:hAnsi="Arial" w:cs="Arial"/>
                <w:sz w:val="22"/>
                <w:lang w:eastAsia="en-US"/>
              </w:rPr>
            </w:pPr>
            <w:r w:rsidRPr="00E819C6">
              <w:rPr>
                <w:rFonts w:ascii="Arial" w:eastAsiaTheme="minorHAnsi" w:hAnsi="Arial" w:cs="Arial"/>
                <w:sz w:val="22"/>
                <w:lang w:eastAsia="en-US"/>
              </w:rPr>
              <w:t>(расшифровка подписи)</w:t>
            </w:r>
          </w:p>
        </w:tc>
      </w:tr>
      <w:tr w:rsidR="00E819C6" w:rsidRPr="00E819C6" w:rsidTr="00E819C6">
        <w:tc>
          <w:tcPr>
            <w:tcW w:w="9985" w:type="dxa"/>
            <w:gridSpan w:val="4"/>
          </w:tcPr>
          <w:p w:rsidR="00E819C6" w:rsidRPr="00E819C6" w:rsidRDefault="00E819C6" w:rsidP="00763E2B">
            <w:pPr>
              <w:autoSpaceDE w:val="0"/>
              <w:autoSpaceDN w:val="0"/>
              <w:adjustRightInd w:val="0"/>
              <w:rPr>
                <w:rFonts w:ascii="Arial" w:eastAsiaTheme="minorHAnsi" w:hAnsi="Arial" w:cs="Arial"/>
                <w:sz w:val="22"/>
                <w:lang w:eastAsia="en-US"/>
              </w:rPr>
            </w:pPr>
            <w:r w:rsidRPr="00E819C6">
              <w:rPr>
                <w:rFonts w:ascii="Arial" w:eastAsiaTheme="minorHAnsi" w:hAnsi="Arial" w:cs="Arial"/>
                <w:sz w:val="22"/>
                <w:lang w:eastAsia="en-US"/>
              </w:rPr>
              <w:t>"___" ____________ 20__ г.</w:t>
            </w:r>
          </w:p>
        </w:tc>
      </w:tr>
    </w:tbl>
    <w:p w:rsidR="00E819C6" w:rsidRPr="00100BC5" w:rsidRDefault="00E819C6" w:rsidP="00E819C6"/>
    <w:p w:rsidR="00477551" w:rsidRDefault="00477551" w:rsidP="0096485F">
      <w:pPr>
        <w:autoSpaceDE w:val="0"/>
        <w:autoSpaceDN w:val="0"/>
        <w:adjustRightInd w:val="0"/>
        <w:ind w:firstLine="709"/>
        <w:jc w:val="both"/>
        <w:rPr>
          <w:bCs/>
          <w:sz w:val="26"/>
          <w:szCs w:val="26"/>
        </w:rPr>
      </w:pPr>
    </w:p>
    <w:p w:rsidR="00E819C6" w:rsidRDefault="00E819C6" w:rsidP="00173609">
      <w:pPr>
        <w:jc w:val="right"/>
        <w:rPr>
          <w:bCs/>
          <w:sz w:val="26"/>
          <w:szCs w:val="26"/>
        </w:rPr>
      </w:pPr>
    </w:p>
    <w:p w:rsidR="00585015" w:rsidRDefault="00585015" w:rsidP="00173609">
      <w:pPr>
        <w:jc w:val="right"/>
        <w:rPr>
          <w:bCs/>
          <w:sz w:val="26"/>
          <w:szCs w:val="26"/>
        </w:rPr>
      </w:pPr>
    </w:p>
    <w:p w:rsidR="00F56C9C" w:rsidRDefault="00F56C9C" w:rsidP="00173609">
      <w:pPr>
        <w:jc w:val="right"/>
        <w:rPr>
          <w:bCs/>
          <w:sz w:val="26"/>
          <w:szCs w:val="26"/>
        </w:rPr>
      </w:pPr>
    </w:p>
    <w:p w:rsidR="00173609" w:rsidRPr="000A03B2" w:rsidRDefault="00173609" w:rsidP="00173609">
      <w:pPr>
        <w:jc w:val="right"/>
        <w:rPr>
          <w:bCs/>
          <w:sz w:val="26"/>
          <w:szCs w:val="26"/>
        </w:rPr>
      </w:pPr>
      <w:r w:rsidRPr="000A03B2">
        <w:rPr>
          <w:bCs/>
          <w:sz w:val="26"/>
          <w:szCs w:val="26"/>
        </w:rPr>
        <w:lastRenderedPageBreak/>
        <w:t xml:space="preserve">Приложение </w:t>
      </w:r>
      <w:r>
        <w:rPr>
          <w:bCs/>
          <w:sz w:val="26"/>
          <w:szCs w:val="26"/>
        </w:rPr>
        <w:t>2</w:t>
      </w:r>
    </w:p>
    <w:p w:rsidR="00E819C6" w:rsidRDefault="00E819C6" w:rsidP="00E819C6">
      <w:pPr>
        <w:autoSpaceDE w:val="0"/>
        <w:autoSpaceDN w:val="0"/>
        <w:adjustRightInd w:val="0"/>
        <w:ind w:firstLine="709"/>
        <w:jc w:val="right"/>
        <w:rPr>
          <w:bCs/>
          <w:sz w:val="26"/>
          <w:szCs w:val="26"/>
        </w:rPr>
      </w:pPr>
      <w:r>
        <w:rPr>
          <w:bCs/>
          <w:sz w:val="26"/>
          <w:szCs w:val="26"/>
        </w:rPr>
        <w:t xml:space="preserve">к Порядку </w:t>
      </w:r>
      <w:r w:rsidRPr="007142D4">
        <w:rPr>
          <w:bCs/>
          <w:sz w:val="26"/>
          <w:szCs w:val="26"/>
        </w:rPr>
        <w:t xml:space="preserve">ведения реестра </w:t>
      </w:r>
    </w:p>
    <w:p w:rsidR="00E819C6" w:rsidRDefault="00E819C6" w:rsidP="00E819C6">
      <w:pPr>
        <w:autoSpaceDE w:val="0"/>
        <w:autoSpaceDN w:val="0"/>
        <w:adjustRightInd w:val="0"/>
        <w:ind w:firstLine="709"/>
        <w:jc w:val="right"/>
        <w:rPr>
          <w:bCs/>
          <w:sz w:val="26"/>
          <w:szCs w:val="26"/>
        </w:rPr>
      </w:pPr>
      <w:r w:rsidRPr="007142D4">
        <w:rPr>
          <w:bCs/>
          <w:sz w:val="26"/>
          <w:szCs w:val="26"/>
        </w:rPr>
        <w:t>муниципального имущества, находящегося в</w:t>
      </w:r>
    </w:p>
    <w:p w:rsidR="00E819C6" w:rsidRDefault="00E819C6" w:rsidP="00E819C6">
      <w:pPr>
        <w:autoSpaceDE w:val="0"/>
        <w:autoSpaceDN w:val="0"/>
        <w:adjustRightInd w:val="0"/>
        <w:ind w:firstLine="709"/>
        <w:jc w:val="right"/>
        <w:rPr>
          <w:color w:val="000000"/>
          <w:kern w:val="2"/>
          <w:sz w:val="26"/>
          <w:szCs w:val="26"/>
          <w:lang w:eastAsia="en-US"/>
        </w:rPr>
      </w:pPr>
      <w:r w:rsidRPr="007142D4">
        <w:rPr>
          <w:bCs/>
          <w:sz w:val="26"/>
          <w:szCs w:val="26"/>
        </w:rPr>
        <w:t xml:space="preserve">собственности </w:t>
      </w:r>
      <w:r>
        <w:rPr>
          <w:color w:val="000000"/>
          <w:kern w:val="2"/>
          <w:sz w:val="26"/>
          <w:szCs w:val="26"/>
          <w:lang w:eastAsia="en-US"/>
        </w:rPr>
        <w:t>Гущинского сельского поселения</w:t>
      </w:r>
    </w:p>
    <w:p w:rsidR="00E819C6" w:rsidRDefault="00E819C6" w:rsidP="00E819C6">
      <w:pPr>
        <w:autoSpaceDE w:val="0"/>
        <w:autoSpaceDN w:val="0"/>
        <w:adjustRightInd w:val="0"/>
        <w:ind w:firstLine="709"/>
        <w:jc w:val="right"/>
        <w:rPr>
          <w:color w:val="000000"/>
          <w:kern w:val="2"/>
          <w:sz w:val="26"/>
          <w:szCs w:val="26"/>
          <w:lang w:eastAsia="en-US"/>
        </w:rPr>
      </w:pPr>
      <w:r>
        <w:rPr>
          <w:color w:val="000000"/>
          <w:kern w:val="2"/>
          <w:sz w:val="26"/>
          <w:szCs w:val="26"/>
          <w:lang w:eastAsia="en-US"/>
        </w:rPr>
        <w:t xml:space="preserve"> Почепского муниципального района </w:t>
      </w:r>
    </w:p>
    <w:p w:rsidR="00E819C6" w:rsidRDefault="00E819C6" w:rsidP="00E819C6">
      <w:pPr>
        <w:autoSpaceDE w:val="0"/>
        <w:autoSpaceDN w:val="0"/>
        <w:adjustRightInd w:val="0"/>
        <w:ind w:firstLine="709"/>
        <w:jc w:val="right"/>
        <w:rPr>
          <w:bCs/>
          <w:sz w:val="26"/>
          <w:szCs w:val="26"/>
        </w:rPr>
      </w:pPr>
      <w:r>
        <w:rPr>
          <w:color w:val="000000"/>
          <w:kern w:val="2"/>
          <w:sz w:val="26"/>
          <w:szCs w:val="26"/>
          <w:lang w:eastAsia="en-US"/>
        </w:rPr>
        <w:t>Брянской области</w:t>
      </w:r>
    </w:p>
    <w:p w:rsidR="00E819C6" w:rsidRPr="00E819C6" w:rsidRDefault="00E819C6" w:rsidP="00E819C6">
      <w:pPr>
        <w:autoSpaceDE w:val="0"/>
        <w:autoSpaceDN w:val="0"/>
        <w:adjustRightInd w:val="0"/>
        <w:ind w:firstLine="709"/>
        <w:jc w:val="right"/>
        <w:rPr>
          <w:bCs/>
          <w:szCs w:val="26"/>
        </w:rPr>
      </w:pPr>
    </w:p>
    <w:p w:rsidR="00173609" w:rsidRDefault="00173609" w:rsidP="00173609">
      <w:pPr>
        <w:shd w:val="clear" w:color="auto" w:fill="FFFFFF"/>
        <w:jc w:val="center"/>
        <w:rPr>
          <w:i/>
          <w:color w:val="000000"/>
          <w:lang w:eastAsia="ru-RU"/>
        </w:rPr>
      </w:pPr>
    </w:p>
    <w:p w:rsidR="00173609" w:rsidRDefault="00173609" w:rsidP="00173609">
      <w:pPr>
        <w:shd w:val="clear" w:color="auto" w:fill="FFFFFF"/>
        <w:jc w:val="center"/>
        <w:rPr>
          <w:i/>
          <w:color w:val="000000"/>
          <w:lang w:eastAsia="ru-RU"/>
        </w:rPr>
      </w:pPr>
    </w:p>
    <w:p w:rsidR="00173609" w:rsidRPr="000F549C" w:rsidRDefault="00173609" w:rsidP="00173609">
      <w:pPr>
        <w:shd w:val="clear" w:color="auto" w:fill="FFFFFF"/>
        <w:jc w:val="center"/>
        <w:rPr>
          <w:rFonts w:ascii="Arial" w:hAnsi="Arial" w:cs="Arial"/>
          <w:i/>
          <w:color w:val="212529"/>
          <w:lang w:eastAsia="ru-RU"/>
        </w:rPr>
      </w:pPr>
      <w:r w:rsidRPr="000F549C">
        <w:rPr>
          <w:i/>
          <w:color w:val="000000"/>
          <w:lang w:eastAsia="ru-RU"/>
        </w:rPr>
        <w:t>Форма уведомления об отсутствии запрашиваемой информации в реестре муниципального имущества</w:t>
      </w:r>
    </w:p>
    <w:p w:rsidR="00173609" w:rsidRPr="00E35F3B" w:rsidRDefault="00173609" w:rsidP="00173609">
      <w:pPr>
        <w:shd w:val="clear" w:color="auto" w:fill="FFFFFF"/>
        <w:ind w:firstLine="720"/>
        <w:jc w:val="center"/>
        <w:rPr>
          <w:rFonts w:ascii="Arial" w:hAnsi="Arial" w:cs="Arial"/>
          <w:color w:val="212529"/>
          <w:sz w:val="20"/>
          <w:szCs w:val="20"/>
          <w:lang w:eastAsia="ru-RU"/>
        </w:rPr>
      </w:pPr>
    </w:p>
    <w:p w:rsidR="00173609" w:rsidRPr="00E35F3B" w:rsidRDefault="00173609" w:rsidP="00173609">
      <w:pPr>
        <w:shd w:val="clear" w:color="auto" w:fill="FFFFFF"/>
        <w:ind w:firstLine="720"/>
        <w:jc w:val="center"/>
        <w:rPr>
          <w:rFonts w:ascii="Arial" w:hAnsi="Arial" w:cs="Arial"/>
          <w:color w:val="212529"/>
          <w:sz w:val="20"/>
          <w:szCs w:val="20"/>
          <w:lang w:eastAsia="ru-RU"/>
        </w:rPr>
      </w:pPr>
    </w:p>
    <w:p w:rsidR="00173609" w:rsidRPr="00003320" w:rsidRDefault="00173609" w:rsidP="00173609">
      <w:pPr>
        <w:shd w:val="clear" w:color="auto" w:fill="FFFFFF"/>
        <w:jc w:val="center"/>
        <w:rPr>
          <w:rFonts w:ascii="Arial" w:hAnsi="Arial" w:cs="Arial"/>
          <w:color w:val="212529"/>
          <w:sz w:val="26"/>
          <w:szCs w:val="26"/>
          <w:lang w:eastAsia="ru-RU"/>
        </w:rPr>
      </w:pPr>
      <w:r>
        <w:rPr>
          <w:b/>
          <w:bCs/>
          <w:color w:val="000000"/>
          <w:sz w:val="26"/>
          <w:szCs w:val="26"/>
          <w:lang w:eastAsia="ru-RU"/>
        </w:rPr>
        <w:t xml:space="preserve"> </w:t>
      </w:r>
      <w:r w:rsidR="00E819C6" w:rsidRPr="00E819C6">
        <w:rPr>
          <w:b/>
          <w:bCs/>
          <w:color w:val="000000"/>
          <w:sz w:val="26"/>
          <w:szCs w:val="26"/>
          <w:lang w:eastAsia="ru-RU"/>
        </w:rPr>
        <w:t>Гущинская сельская администрация Почепского района Брянской области</w:t>
      </w:r>
    </w:p>
    <w:p w:rsidR="00173609" w:rsidRPr="00003320" w:rsidRDefault="00173609" w:rsidP="00173609">
      <w:pPr>
        <w:shd w:val="clear" w:color="auto" w:fill="FFFFFF"/>
        <w:jc w:val="both"/>
        <w:rPr>
          <w:rFonts w:ascii="Arial" w:hAnsi="Arial" w:cs="Arial"/>
          <w:color w:val="212529"/>
          <w:sz w:val="26"/>
          <w:szCs w:val="26"/>
          <w:lang w:eastAsia="ru-RU"/>
        </w:rPr>
      </w:pPr>
    </w:p>
    <w:p w:rsidR="00173609" w:rsidRPr="00003320" w:rsidRDefault="00173609" w:rsidP="00173609">
      <w:pPr>
        <w:shd w:val="clear" w:color="auto" w:fill="FFFFFF"/>
        <w:ind w:left="4536"/>
        <w:jc w:val="both"/>
        <w:rPr>
          <w:rFonts w:ascii="Arial" w:hAnsi="Arial" w:cs="Arial"/>
          <w:color w:val="212529"/>
          <w:sz w:val="26"/>
          <w:szCs w:val="26"/>
          <w:lang w:eastAsia="ru-RU"/>
        </w:rPr>
      </w:pPr>
      <w:r w:rsidRPr="00003320">
        <w:rPr>
          <w:color w:val="000000"/>
          <w:sz w:val="26"/>
          <w:szCs w:val="26"/>
          <w:lang w:eastAsia="ru-RU"/>
        </w:rPr>
        <w:t>Кому: __________________________</w:t>
      </w:r>
    </w:p>
    <w:p w:rsidR="00173609" w:rsidRPr="00003320" w:rsidRDefault="00173609" w:rsidP="00173609">
      <w:pPr>
        <w:shd w:val="clear" w:color="auto" w:fill="FFFFFF"/>
        <w:ind w:left="4536"/>
        <w:jc w:val="both"/>
        <w:rPr>
          <w:rFonts w:ascii="Arial" w:hAnsi="Arial" w:cs="Arial"/>
          <w:color w:val="212529"/>
          <w:sz w:val="26"/>
          <w:szCs w:val="26"/>
          <w:lang w:eastAsia="ru-RU"/>
        </w:rPr>
      </w:pPr>
      <w:r w:rsidRPr="00003320">
        <w:rPr>
          <w:color w:val="000000"/>
          <w:sz w:val="26"/>
          <w:szCs w:val="26"/>
          <w:lang w:eastAsia="ru-RU"/>
        </w:rPr>
        <w:t>Контактные данные: ______________</w:t>
      </w:r>
    </w:p>
    <w:p w:rsidR="00173609" w:rsidRPr="00003320" w:rsidRDefault="00173609" w:rsidP="00173609">
      <w:pPr>
        <w:shd w:val="clear" w:color="auto" w:fill="FFFFFF"/>
        <w:jc w:val="both"/>
        <w:rPr>
          <w:rFonts w:ascii="Arial" w:hAnsi="Arial" w:cs="Arial"/>
          <w:color w:val="212529"/>
          <w:sz w:val="26"/>
          <w:szCs w:val="26"/>
          <w:lang w:eastAsia="ru-RU"/>
        </w:rPr>
      </w:pPr>
    </w:p>
    <w:p w:rsidR="00173609" w:rsidRDefault="00173609" w:rsidP="00173609">
      <w:pPr>
        <w:shd w:val="clear" w:color="auto" w:fill="FFFFFF"/>
        <w:jc w:val="center"/>
        <w:rPr>
          <w:b/>
          <w:bCs/>
          <w:color w:val="000000"/>
          <w:sz w:val="26"/>
          <w:szCs w:val="26"/>
          <w:lang w:eastAsia="ru-RU"/>
        </w:rPr>
      </w:pPr>
    </w:p>
    <w:p w:rsidR="00173609" w:rsidRPr="00003320" w:rsidRDefault="00173609" w:rsidP="00173609">
      <w:pPr>
        <w:shd w:val="clear" w:color="auto" w:fill="FFFFFF"/>
        <w:jc w:val="center"/>
        <w:rPr>
          <w:rFonts w:ascii="Arial" w:hAnsi="Arial" w:cs="Arial"/>
          <w:color w:val="212529"/>
          <w:sz w:val="26"/>
          <w:szCs w:val="26"/>
          <w:lang w:eastAsia="ru-RU"/>
        </w:rPr>
      </w:pPr>
      <w:r w:rsidRPr="00003320">
        <w:rPr>
          <w:b/>
          <w:bCs/>
          <w:color w:val="000000"/>
          <w:sz w:val="26"/>
          <w:szCs w:val="26"/>
          <w:lang w:eastAsia="ru-RU"/>
        </w:rPr>
        <w:t>Уведомление</w:t>
      </w:r>
    </w:p>
    <w:p w:rsidR="00173609" w:rsidRPr="00003320" w:rsidRDefault="00173609" w:rsidP="00173609">
      <w:pPr>
        <w:shd w:val="clear" w:color="auto" w:fill="FFFFFF"/>
        <w:jc w:val="center"/>
        <w:rPr>
          <w:rFonts w:ascii="Arial" w:hAnsi="Arial" w:cs="Arial"/>
          <w:color w:val="212529"/>
          <w:sz w:val="26"/>
          <w:szCs w:val="26"/>
          <w:lang w:eastAsia="ru-RU"/>
        </w:rPr>
      </w:pPr>
      <w:r w:rsidRPr="00003320">
        <w:rPr>
          <w:b/>
          <w:bCs/>
          <w:color w:val="000000"/>
          <w:sz w:val="26"/>
          <w:szCs w:val="26"/>
          <w:lang w:eastAsia="ru-RU"/>
        </w:rPr>
        <w:t>об отсутствии информации в реестре муниципального имущества </w:t>
      </w:r>
    </w:p>
    <w:p w:rsidR="00173609" w:rsidRPr="00003320" w:rsidRDefault="00173609" w:rsidP="00173609">
      <w:pPr>
        <w:shd w:val="clear" w:color="auto" w:fill="FFFFFF"/>
        <w:ind w:firstLine="720"/>
        <w:jc w:val="both"/>
        <w:rPr>
          <w:rFonts w:ascii="Arial" w:hAnsi="Arial" w:cs="Arial"/>
          <w:color w:val="212529"/>
          <w:sz w:val="26"/>
          <w:szCs w:val="26"/>
          <w:lang w:eastAsia="ru-RU"/>
        </w:rPr>
      </w:pPr>
    </w:p>
    <w:p w:rsidR="00173609" w:rsidRPr="00003320" w:rsidRDefault="00173609" w:rsidP="00173609">
      <w:pPr>
        <w:shd w:val="clear" w:color="auto" w:fill="FFFFFF"/>
        <w:ind w:firstLine="720"/>
        <w:jc w:val="both"/>
        <w:rPr>
          <w:rFonts w:ascii="Arial" w:hAnsi="Arial" w:cs="Arial"/>
          <w:color w:val="212529"/>
          <w:sz w:val="26"/>
          <w:szCs w:val="26"/>
          <w:lang w:eastAsia="ru-RU"/>
        </w:rPr>
      </w:pPr>
      <w:r w:rsidRPr="00003320">
        <w:rPr>
          <w:color w:val="000000"/>
          <w:sz w:val="26"/>
          <w:szCs w:val="26"/>
          <w:lang w:eastAsia="ru-RU"/>
        </w:rPr>
        <w:t>от   __________20 ___ г.                                                                  № _____</w:t>
      </w:r>
    </w:p>
    <w:p w:rsidR="00173609" w:rsidRPr="00003320" w:rsidRDefault="00173609" w:rsidP="00173609">
      <w:pPr>
        <w:shd w:val="clear" w:color="auto" w:fill="FFFFFF"/>
        <w:ind w:firstLine="720"/>
        <w:jc w:val="both"/>
        <w:rPr>
          <w:rFonts w:ascii="Arial" w:hAnsi="Arial" w:cs="Arial"/>
          <w:color w:val="212529"/>
          <w:sz w:val="26"/>
          <w:szCs w:val="26"/>
          <w:lang w:eastAsia="ru-RU"/>
        </w:rPr>
      </w:pPr>
    </w:p>
    <w:p w:rsidR="00173609" w:rsidRPr="00003320" w:rsidRDefault="00173609" w:rsidP="00173609">
      <w:pPr>
        <w:shd w:val="clear" w:color="auto" w:fill="FFFFFF"/>
        <w:ind w:firstLine="851"/>
        <w:jc w:val="both"/>
        <w:rPr>
          <w:rFonts w:ascii="Arial" w:hAnsi="Arial" w:cs="Arial"/>
          <w:color w:val="212529"/>
          <w:sz w:val="26"/>
          <w:szCs w:val="26"/>
          <w:lang w:eastAsia="ru-RU"/>
        </w:rPr>
      </w:pPr>
    </w:p>
    <w:p w:rsidR="00173609" w:rsidRPr="00003320" w:rsidRDefault="00173609" w:rsidP="00173609">
      <w:pPr>
        <w:shd w:val="clear" w:color="auto" w:fill="FFFFFF"/>
        <w:ind w:firstLine="851"/>
        <w:jc w:val="both"/>
        <w:rPr>
          <w:rFonts w:ascii="Arial" w:hAnsi="Arial" w:cs="Arial"/>
          <w:color w:val="212529"/>
          <w:sz w:val="26"/>
          <w:szCs w:val="26"/>
          <w:lang w:eastAsia="ru-RU"/>
        </w:rPr>
      </w:pPr>
      <w:r w:rsidRPr="00003320">
        <w:rPr>
          <w:color w:val="000000"/>
          <w:sz w:val="26"/>
          <w:szCs w:val="26"/>
          <w:lang w:eastAsia="ru-RU"/>
        </w:rPr>
        <w:t>По результатам рассмотрения заявления от __________ № _____ (Заявитель ________________) сообщаем об отсутствии в реестре муниципального имущества запрашиваемых сведений.</w:t>
      </w:r>
    </w:p>
    <w:p w:rsidR="00173609" w:rsidRPr="00003320" w:rsidRDefault="00173609" w:rsidP="00173609">
      <w:pPr>
        <w:shd w:val="clear" w:color="auto" w:fill="FFFFFF"/>
        <w:ind w:firstLine="720"/>
        <w:jc w:val="both"/>
        <w:rPr>
          <w:rFonts w:ascii="Arial" w:hAnsi="Arial" w:cs="Arial"/>
          <w:color w:val="212529"/>
          <w:sz w:val="26"/>
          <w:szCs w:val="26"/>
          <w:lang w:eastAsia="ru-RU"/>
        </w:rPr>
      </w:pPr>
    </w:p>
    <w:p w:rsidR="00173609" w:rsidRPr="00003320" w:rsidRDefault="00173609" w:rsidP="00173609">
      <w:pPr>
        <w:shd w:val="clear" w:color="auto" w:fill="FFFFFF"/>
        <w:ind w:firstLine="720"/>
        <w:jc w:val="both"/>
        <w:rPr>
          <w:rFonts w:ascii="Arial" w:hAnsi="Arial" w:cs="Arial"/>
          <w:color w:val="212529"/>
          <w:sz w:val="26"/>
          <w:szCs w:val="26"/>
          <w:lang w:eastAsia="ru-RU"/>
        </w:rPr>
      </w:pPr>
      <w:r w:rsidRPr="00003320">
        <w:rPr>
          <w:color w:val="000000"/>
          <w:sz w:val="26"/>
          <w:szCs w:val="26"/>
          <w:lang w:eastAsia="ru-RU"/>
        </w:rPr>
        <w:t>Дополнительно информируем: ___________________________________.</w:t>
      </w:r>
    </w:p>
    <w:p w:rsidR="00173609" w:rsidRPr="00003320" w:rsidRDefault="00173609" w:rsidP="00173609">
      <w:pPr>
        <w:shd w:val="clear" w:color="auto" w:fill="FFFFFF"/>
        <w:ind w:firstLine="720"/>
        <w:jc w:val="both"/>
        <w:rPr>
          <w:rFonts w:ascii="Arial" w:hAnsi="Arial" w:cs="Arial"/>
          <w:color w:val="212529"/>
          <w:sz w:val="26"/>
          <w:szCs w:val="26"/>
          <w:lang w:eastAsia="ru-RU"/>
        </w:rPr>
      </w:pPr>
    </w:p>
    <w:p w:rsidR="00173609" w:rsidRPr="00003320" w:rsidRDefault="00173609" w:rsidP="00173609">
      <w:pPr>
        <w:shd w:val="clear" w:color="auto" w:fill="FFFFFF"/>
        <w:jc w:val="both"/>
        <w:rPr>
          <w:rFonts w:ascii="Arial" w:hAnsi="Arial" w:cs="Arial"/>
          <w:color w:val="212529"/>
          <w:sz w:val="26"/>
          <w:szCs w:val="26"/>
          <w:lang w:eastAsia="ru-RU"/>
        </w:rPr>
      </w:pPr>
    </w:p>
    <w:tbl>
      <w:tblPr>
        <w:tblW w:w="10071" w:type="dxa"/>
        <w:tblLayout w:type="fixed"/>
        <w:tblCellMar>
          <w:left w:w="0" w:type="dxa"/>
          <w:right w:w="0" w:type="dxa"/>
        </w:tblCellMar>
        <w:tblLook w:val="04A0" w:firstRow="1" w:lastRow="0" w:firstColumn="1" w:lastColumn="0" w:noHBand="0" w:noVBand="1"/>
      </w:tblPr>
      <w:tblGrid>
        <w:gridCol w:w="3544"/>
        <w:gridCol w:w="1559"/>
        <w:gridCol w:w="369"/>
        <w:gridCol w:w="394"/>
        <w:gridCol w:w="1505"/>
        <w:gridCol w:w="159"/>
        <w:gridCol w:w="167"/>
        <w:gridCol w:w="159"/>
        <w:gridCol w:w="2067"/>
        <w:gridCol w:w="148"/>
      </w:tblGrid>
      <w:tr w:rsidR="00173609" w:rsidRPr="0096485F" w:rsidTr="00763E2B">
        <w:trPr>
          <w:gridAfter w:val="1"/>
          <w:wAfter w:w="148" w:type="dxa"/>
        </w:trPr>
        <w:tc>
          <w:tcPr>
            <w:tcW w:w="3544" w:type="dxa"/>
            <w:tcBorders>
              <w:top w:val="nil"/>
              <w:left w:val="nil"/>
              <w:bottom w:val="nil"/>
              <w:right w:val="nil"/>
            </w:tcBorders>
            <w:shd w:val="clear" w:color="auto" w:fill="auto"/>
            <w:tcMar>
              <w:top w:w="0" w:type="dxa"/>
              <w:left w:w="130" w:type="dxa"/>
              <w:bottom w:w="0" w:type="dxa"/>
              <w:right w:w="130" w:type="dxa"/>
            </w:tcMar>
            <w:hideMark/>
          </w:tcPr>
          <w:p w:rsidR="00173609" w:rsidRPr="0096485F" w:rsidRDefault="00E819C6" w:rsidP="00763E2B">
            <w:pPr>
              <w:textAlignment w:val="baseline"/>
              <w:rPr>
                <w:sz w:val="26"/>
                <w:szCs w:val="26"/>
                <w:lang w:eastAsia="ru-RU"/>
              </w:rPr>
            </w:pPr>
            <w:r>
              <w:rPr>
                <w:sz w:val="26"/>
                <w:szCs w:val="26"/>
                <w:lang w:eastAsia="ru-RU"/>
              </w:rPr>
              <w:t>Глава Гущинского сельского поселения</w:t>
            </w:r>
          </w:p>
        </w:tc>
        <w:tc>
          <w:tcPr>
            <w:tcW w:w="1559" w:type="dxa"/>
            <w:tcBorders>
              <w:top w:val="nil"/>
              <w:left w:val="nil"/>
              <w:bottom w:val="single" w:sz="6" w:space="0" w:color="000000"/>
              <w:right w:val="nil"/>
            </w:tcBorders>
            <w:shd w:val="clear" w:color="auto" w:fill="auto"/>
            <w:tcMar>
              <w:top w:w="0" w:type="dxa"/>
              <w:left w:w="130" w:type="dxa"/>
              <w:bottom w:w="0" w:type="dxa"/>
              <w:right w:w="130" w:type="dxa"/>
            </w:tcMar>
            <w:hideMark/>
          </w:tcPr>
          <w:p w:rsidR="00173609" w:rsidRPr="0096485F" w:rsidRDefault="00173609" w:rsidP="00763E2B">
            <w:pPr>
              <w:rPr>
                <w:sz w:val="26"/>
                <w:szCs w:val="26"/>
                <w:lang w:eastAsia="ru-RU"/>
              </w:rPr>
            </w:pPr>
          </w:p>
        </w:tc>
        <w:tc>
          <w:tcPr>
            <w:tcW w:w="763" w:type="dxa"/>
            <w:gridSpan w:val="2"/>
            <w:tcBorders>
              <w:top w:val="nil"/>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rPr>
                <w:sz w:val="26"/>
                <w:szCs w:val="26"/>
                <w:lang w:eastAsia="ru-RU"/>
              </w:rPr>
            </w:pPr>
            <w:r>
              <w:rPr>
                <w:sz w:val="26"/>
                <w:szCs w:val="26"/>
                <w:lang w:eastAsia="ru-RU"/>
              </w:rPr>
              <w:t xml:space="preserve"> </w:t>
            </w:r>
          </w:p>
        </w:tc>
        <w:tc>
          <w:tcPr>
            <w:tcW w:w="1664"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173609" w:rsidRPr="0096485F" w:rsidRDefault="00173609" w:rsidP="00763E2B">
            <w:pPr>
              <w:rPr>
                <w:sz w:val="26"/>
                <w:szCs w:val="26"/>
                <w:lang w:eastAsia="ru-RU"/>
              </w:rPr>
            </w:pPr>
          </w:p>
        </w:tc>
        <w:tc>
          <w:tcPr>
            <w:tcW w:w="326" w:type="dxa"/>
            <w:gridSpan w:val="2"/>
            <w:tcBorders>
              <w:top w:val="nil"/>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rPr>
                <w:sz w:val="26"/>
                <w:szCs w:val="26"/>
                <w:lang w:eastAsia="ru-RU"/>
              </w:rPr>
            </w:pPr>
          </w:p>
        </w:tc>
        <w:tc>
          <w:tcPr>
            <w:tcW w:w="2067" w:type="dxa"/>
            <w:tcBorders>
              <w:top w:val="nil"/>
              <w:left w:val="nil"/>
              <w:bottom w:val="single" w:sz="6" w:space="0" w:color="000000"/>
              <w:right w:val="nil"/>
            </w:tcBorders>
            <w:shd w:val="clear" w:color="auto" w:fill="auto"/>
            <w:tcMar>
              <w:top w:w="0" w:type="dxa"/>
              <w:left w:w="130" w:type="dxa"/>
              <w:bottom w:w="0" w:type="dxa"/>
              <w:right w:w="130" w:type="dxa"/>
            </w:tcMar>
            <w:hideMark/>
          </w:tcPr>
          <w:p w:rsidR="00173609" w:rsidRPr="0096485F" w:rsidRDefault="00173609" w:rsidP="00763E2B">
            <w:pPr>
              <w:rPr>
                <w:sz w:val="26"/>
                <w:szCs w:val="26"/>
                <w:lang w:eastAsia="ru-RU"/>
              </w:rPr>
            </w:pPr>
          </w:p>
        </w:tc>
      </w:tr>
      <w:tr w:rsidR="00173609" w:rsidRPr="0096485F" w:rsidTr="00763E2B">
        <w:tc>
          <w:tcPr>
            <w:tcW w:w="3544" w:type="dxa"/>
            <w:tcBorders>
              <w:top w:val="nil"/>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textAlignment w:val="baseline"/>
              <w:rPr>
                <w:sz w:val="26"/>
                <w:szCs w:val="26"/>
                <w:lang w:eastAsia="ru-RU"/>
              </w:rPr>
            </w:pPr>
            <w:r>
              <w:rPr>
                <w:sz w:val="26"/>
                <w:szCs w:val="26"/>
                <w:lang w:eastAsia="ru-RU"/>
              </w:rPr>
              <w:t xml:space="preserve"> </w:t>
            </w:r>
          </w:p>
        </w:tc>
        <w:tc>
          <w:tcPr>
            <w:tcW w:w="1559" w:type="dxa"/>
            <w:tcBorders>
              <w:top w:val="single" w:sz="6" w:space="0" w:color="000000"/>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ind w:left="-131"/>
              <w:jc w:val="center"/>
              <w:textAlignment w:val="baseline"/>
              <w:rPr>
                <w:sz w:val="26"/>
                <w:szCs w:val="26"/>
                <w:lang w:eastAsia="ru-RU"/>
              </w:rPr>
            </w:pPr>
            <w:r w:rsidRPr="0096485F">
              <w:rPr>
                <w:sz w:val="26"/>
                <w:szCs w:val="26"/>
                <w:lang w:eastAsia="ru-RU"/>
              </w:rPr>
              <w:t>(должность</w:t>
            </w:r>
            <w:r>
              <w:rPr>
                <w:sz w:val="26"/>
                <w:szCs w:val="26"/>
                <w:lang w:eastAsia="ru-RU"/>
              </w:rPr>
              <w:t>)</w:t>
            </w:r>
          </w:p>
        </w:tc>
        <w:tc>
          <w:tcPr>
            <w:tcW w:w="369" w:type="dxa"/>
            <w:tcBorders>
              <w:top w:val="nil"/>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rPr>
                <w:sz w:val="26"/>
                <w:szCs w:val="26"/>
                <w:lang w:eastAsia="ru-RU"/>
              </w:rPr>
            </w:pPr>
          </w:p>
        </w:tc>
        <w:tc>
          <w:tcPr>
            <w:tcW w:w="1899"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jc w:val="center"/>
              <w:textAlignment w:val="baseline"/>
              <w:rPr>
                <w:sz w:val="26"/>
                <w:szCs w:val="26"/>
                <w:lang w:eastAsia="ru-RU"/>
              </w:rPr>
            </w:pPr>
            <w:r w:rsidRPr="0096485F">
              <w:rPr>
                <w:sz w:val="26"/>
                <w:szCs w:val="26"/>
                <w:lang w:eastAsia="ru-RU"/>
              </w:rPr>
              <w:t>(подпись)</w:t>
            </w:r>
          </w:p>
        </w:tc>
        <w:tc>
          <w:tcPr>
            <w:tcW w:w="326" w:type="dxa"/>
            <w:gridSpan w:val="2"/>
            <w:tcBorders>
              <w:top w:val="nil"/>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rPr>
                <w:sz w:val="26"/>
                <w:szCs w:val="26"/>
                <w:lang w:eastAsia="ru-RU"/>
              </w:rPr>
            </w:pPr>
          </w:p>
        </w:tc>
        <w:tc>
          <w:tcPr>
            <w:tcW w:w="2374"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jc w:val="center"/>
              <w:textAlignment w:val="baseline"/>
              <w:rPr>
                <w:sz w:val="26"/>
                <w:szCs w:val="26"/>
                <w:lang w:eastAsia="ru-RU"/>
              </w:rPr>
            </w:pPr>
            <w:r w:rsidRPr="0096485F">
              <w:rPr>
                <w:sz w:val="26"/>
                <w:szCs w:val="26"/>
                <w:lang w:eastAsia="ru-RU"/>
              </w:rPr>
              <w:t>(расшифровка подписи)</w:t>
            </w:r>
          </w:p>
        </w:tc>
      </w:tr>
    </w:tbl>
    <w:p w:rsidR="00173609" w:rsidRPr="0096485F" w:rsidRDefault="00173609" w:rsidP="00173609">
      <w:pPr>
        <w:shd w:val="clear" w:color="auto" w:fill="FFFFFF"/>
        <w:ind w:firstLine="480"/>
        <w:textAlignment w:val="baseline"/>
        <w:rPr>
          <w:rFonts w:ascii="Arial" w:hAnsi="Arial" w:cs="Arial"/>
          <w:color w:val="444444"/>
          <w:sz w:val="26"/>
          <w:szCs w:val="26"/>
          <w:lang w:eastAsia="ru-RU"/>
        </w:rPr>
      </w:pPr>
    </w:p>
    <w:tbl>
      <w:tblPr>
        <w:tblW w:w="0" w:type="auto"/>
        <w:tblCellMar>
          <w:left w:w="0" w:type="dxa"/>
          <w:right w:w="0" w:type="dxa"/>
        </w:tblCellMar>
        <w:tblLook w:val="04A0" w:firstRow="1" w:lastRow="0" w:firstColumn="1" w:lastColumn="0" w:noHBand="0" w:noVBand="1"/>
      </w:tblPr>
      <w:tblGrid>
        <w:gridCol w:w="406"/>
        <w:gridCol w:w="504"/>
        <w:gridCol w:w="524"/>
        <w:gridCol w:w="1244"/>
        <w:gridCol w:w="558"/>
        <w:gridCol w:w="652"/>
        <w:gridCol w:w="5863"/>
      </w:tblGrid>
      <w:tr w:rsidR="00173609" w:rsidRPr="0096485F" w:rsidTr="00763E2B">
        <w:trPr>
          <w:trHeight w:val="15"/>
        </w:trPr>
        <w:tc>
          <w:tcPr>
            <w:tcW w:w="370" w:type="dxa"/>
            <w:tcBorders>
              <w:top w:val="nil"/>
              <w:left w:val="nil"/>
              <w:bottom w:val="nil"/>
              <w:right w:val="nil"/>
            </w:tcBorders>
            <w:shd w:val="clear" w:color="auto" w:fill="auto"/>
            <w:hideMark/>
          </w:tcPr>
          <w:p w:rsidR="00173609" w:rsidRPr="0096485F" w:rsidRDefault="00173609" w:rsidP="00763E2B">
            <w:pPr>
              <w:rPr>
                <w:rFonts w:ascii="Arial" w:hAnsi="Arial" w:cs="Arial"/>
                <w:color w:val="444444"/>
                <w:sz w:val="26"/>
                <w:szCs w:val="26"/>
                <w:lang w:eastAsia="ru-RU"/>
              </w:rPr>
            </w:pPr>
          </w:p>
        </w:tc>
        <w:tc>
          <w:tcPr>
            <w:tcW w:w="554" w:type="dxa"/>
            <w:tcBorders>
              <w:top w:val="nil"/>
              <w:left w:val="nil"/>
              <w:bottom w:val="nil"/>
              <w:right w:val="nil"/>
            </w:tcBorders>
            <w:shd w:val="clear" w:color="auto" w:fill="auto"/>
            <w:hideMark/>
          </w:tcPr>
          <w:p w:rsidR="00173609" w:rsidRPr="0096485F" w:rsidRDefault="00173609" w:rsidP="00763E2B">
            <w:pPr>
              <w:rPr>
                <w:sz w:val="26"/>
                <w:szCs w:val="26"/>
                <w:lang w:eastAsia="ru-RU"/>
              </w:rPr>
            </w:pPr>
          </w:p>
        </w:tc>
        <w:tc>
          <w:tcPr>
            <w:tcW w:w="554" w:type="dxa"/>
            <w:tcBorders>
              <w:top w:val="nil"/>
              <w:left w:val="nil"/>
              <w:bottom w:val="nil"/>
              <w:right w:val="nil"/>
            </w:tcBorders>
            <w:shd w:val="clear" w:color="auto" w:fill="auto"/>
            <w:hideMark/>
          </w:tcPr>
          <w:p w:rsidR="00173609" w:rsidRPr="0096485F" w:rsidRDefault="00173609" w:rsidP="00763E2B">
            <w:pPr>
              <w:rPr>
                <w:sz w:val="26"/>
                <w:szCs w:val="26"/>
                <w:lang w:eastAsia="ru-RU"/>
              </w:rPr>
            </w:pPr>
          </w:p>
        </w:tc>
        <w:tc>
          <w:tcPr>
            <w:tcW w:w="1478" w:type="dxa"/>
            <w:tcBorders>
              <w:top w:val="nil"/>
              <w:left w:val="nil"/>
              <w:bottom w:val="nil"/>
              <w:right w:val="nil"/>
            </w:tcBorders>
            <w:shd w:val="clear" w:color="auto" w:fill="auto"/>
            <w:hideMark/>
          </w:tcPr>
          <w:p w:rsidR="00173609" w:rsidRPr="0096485F" w:rsidRDefault="00173609" w:rsidP="00763E2B">
            <w:pPr>
              <w:rPr>
                <w:sz w:val="26"/>
                <w:szCs w:val="26"/>
                <w:lang w:eastAsia="ru-RU"/>
              </w:rPr>
            </w:pPr>
          </w:p>
        </w:tc>
        <w:tc>
          <w:tcPr>
            <w:tcW w:w="554" w:type="dxa"/>
            <w:tcBorders>
              <w:top w:val="nil"/>
              <w:left w:val="nil"/>
              <w:bottom w:val="nil"/>
              <w:right w:val="nil"/>
            </w:tcBorders>
            <w:shd w:val="clear" w:color="auto" w:fill="auto"/>
            <w:hideMark/>
          </w:tcPr>
          <w:p w:rsidR="00173609" w:rsidRPr="0096485F" w:rsidRDefault="00173609" w:rsidP="00763E2B">
            <w:pPr>
              <w:rPr>
                <w:sz w:val="26"/>
                <w:szCs w:val="26"/>
                <w:lang w:eastAsia="ru-RU"/>
              </w:rPr>
            </w:pPr>
          </w:p>
        </w:tc>
        <w:tc>
          <w:tcPr>
            <w:tcW w:w="739" w:type="dxa"/>
            <w:tcBorders>
              <w:top w:val="nil"/>
              <w:left w:val="nil"/>
              <w:bottom w:val="nil"/>
              <w:right w:val="nil"/>
            </w:tcBorders>
            <w:shd w:val="clear" w:color="auto" w:fill="auto"/>
            <w:hideMark/>
          </w:tcPr>
          <w:p w:rsidR="00173609" w:rsidRPr="0096485F" w:rsidRDefault="00173609" w:rsidP="00763E2B">
            <w:pPr>
              <w:rPr>
                <w:sz w:val="26"/>
                <w:szCs w:val="26"/>
                <w:lang w:eastAsia="ru-RU"/>
              </w:rPr>
            </w:pPr>
          </w:p>
        </w:tc>
        <w:tc>
          <w:tcPr>
            <w:tcW w:w="7207" w:type="dxa"/>
            <w:tcBorders>
              <w:top w:val="nil"/>
              <w:left w:val="nil"/>
              <w:bottom w:val="nil"/>
              <w:right w:val="nil"/>
            </w:tcBorders>
            <w:shd w:val="clear" w:color="auto" w:fill="auto"/>
            <w:hideMark/>
          </w:tcPr>
          <w:p w:rsidR="00173609" w:rsidRPr="0096485F" w:rsidRDefault="00173609" w:rsidP="00763E2B">
            <w:pPr>
              <w:rPr>
                <w:sz w:val="26"/>
                <w:szCs w:val="26"/>
                <w:lang w:eastAsia="ru-RU"/>
              </w:rPr>
            </w:pPr>
          </w:p>
        </w:tc>
      </w:tr>
      <w:tr w:rsidR="00173609" w:rsidRPr="0096485F" w:rsidTr="00763E2B">
        <w:tc>
          <w:tcPr>
            <w:tcW w:w="370" w:type="dxa"/>
            <w:tcBorders>
              <w:top w:val="nil"/>
              <w:left w:val="nil"/>
              <w:bottom w:val="nil"/>
              <w:right w:val="nil"/>
            </w:tcBorders>
            <w:shd w:val="clear" w:color="auto" w:fill="auto"/>
            <w:tcMar>
              <w:top w:w="0" w:type="dxa"/>
              <w:left w:w="149" w:type="dxa"/>
              <w:bottom w:w="0" w:type="dxa"/>
              <w:right w:w="149" w:type="dxa"/>
            </w:tcMar>
            <w:hideMark/>
          </w:tcPr>
          <w:p w:rsidR="00173609" w:rsidRPr="0096485F" w:rsidRDefault="00173609" w:rsidP="00763E2B">
            <w:pPr>
              <w:textAlignment w:val="baseline"/>
              <w:rPr>
                <w:sz w:val="26"/>
                <w:szCs w:val="26"/>
                <w:lang w:eastAsia="ru-RU"/>
              </w:rPr>
            </w:pPr>
            <w:r w:rsidRPr="0096485F">
              <w:rPr>
                <w:sz w:val="26"/>
                <w:szCs w:val="26"/>
                <w:lang w:eastAsia="ru-RU"/>
              </w:rPr>
              <w:t>"</w:t>
            </w: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173609" w:rsidRPr="0096485F" w:rsidRDefault="00173609" w:rsidP="00763E2B">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173609" w:rsidRPr="0096485F" w:rsidRDefault="00173609" w:rsidP="00763E2B">
            <w:pPr>
              <w:textAlignment w:val="baseline"/>
              <w:rPr>
                <w:sz w:val="26"/>
                <w:szCs w:val="26"/>
                <w:lang w:eastAsia="ru-RU"/>
              </w:rPr>
            </w:pPr>
            <w:r w:rsidRPr="0096485F">
              <w:rPr>
                <w:sz w:val="26"/>
                <w:szCs w:val="26"/>
                <w:lang w:eastAsia="ru-RU"/>
              </w:rPr>
              <w:t>"</w:t>
            </w:r>
          </w:p>
        </w:tc>
        <w:tc>
          <w:tcPr>
            <w:tcW w:w="1478" w:type="dxa"/>
            <w:tcBorders>
              <w:top w:val="nil"/>
              <w:left w:val="nil"/>
              <w:bottom w:val="single" w:sz="6" w:space="0" w:color="000000"/>
              <w:right w:val="nil"/>
            </w:tcBorders>
            <w:shd w:val="clear" w:color="auto" w:fill="auto"/>
            <w:tcMar>
              <w:top w:w="0" w:type="dxa"/>
              <w:left w:w="149" w:type="dxa"/>
              <w:bottom w:w="0" w:type="dxa"/>
              <w:right w:w="149" w:type="dxa"/>
            </w:tcMar>
            <w:hideMark/>
          </w:tcPr>
          <w:p w:rsidR="00173609" w:rsidRPr="0096485F" w:rsidRDefault="00173609" w:rsidP="00763E2B">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173609" w:rsidRPr="0096485F" w:rsidRDefault="00173609" w:rsidP="00763E2B">
            <w:pPr>
              <w:textAlignment w:val="baseline"/>
              <w:rPr>
                <w:sz w:val="26"/>
                <w:szCs w:val="26"/>
                <w:lang w:eastAsia="ru-RU"/>
              </w:rPr>
            </w:pPr>
            <w:r w:rsidRPr="0096485F">
              <w:rPr>
                <w:sz w:val="26"/>
                <w:szCs w:val="26"/>
                <w:lang w:eastAsia="ru-RU"/>
              </w:rPr>
              <w:t>20</w:t>
            </w:r>
          </w:p>
        </w:tc>
        <w:tc>
          <w:tcPr>
            <w:tcW w:w="739" w:type="dxa"/>
            <w:tcBorders>
              <w:top w:val="nil"/>
              <w:left w:val="nil"/>
              <w:bottom w:val="single" w:sz="6" w:space="0" w:color="000000"/>
              <w:right w:val="nil"/>
            </w:tcBorders>
            <w:shd w:val="clear" w:color="auto" w:fill="auto"/>
            <w:tcMar>
              <w:top w:w="0" w:type="dxa"/>
              <w:left w:w="149" w:type="dxa"/>
              <w:bottom w:w="0" w:type="dxa"/>
              <w:right w:w="149" w:type="dxa"/>
            </w:tcMar>
            <w:hideMark/>
          </w:tcPr>
          <w:p w:rsidR="00173609" w:rsidRPr="0096485F" w:rsidRDefault="00173609" w:rsidP="00763E2B">
            <w:pPr>
              <w:rPr>
                <w:sz w:val="26"/>
                <w:szCs w:val="26"/>
                <w:lang w:eastAsia="ru-RU"/>
              </w:rPr>
            </w:pPr>
          </w:p>
        </w:tc>
        <w:tc>
          <w:tcPr>
            <w:tcW w:w="7207" w:type="dxa"/>
            <w:tcBorders>
              <w:top w:val="nil"/>
              <w:left w:val="nil"/>
              <w:bottom w:val="nil"/>
              <w:right w:val="nil"/>
            </w:tcBorders>
            <w:shd w:val="clear" w:color="auto" w:fill="auto"/>
            <w:tcMar>
              <w:top w:w="0" w:type="dxa"/>
              <w:left w:w="149" w:type="dxa"/>
              <w:bottom w:w="0" w:type="dxa"/>
              <w:right w:w="149" w:type="dxa"/>
            </w:tcMar>
            <w:hideMark/>
          </w:tcPr>
          <w:p w:rsidR="00173609" w:rsidRPr="0096485F" w:rsidRDefault="00173609" w:rsidP="00763E2B">
            <w:pPr>
              <w:textAlignment w:val="baseline"/>
              <w:rPr>
                <w:sz w:val="26"/>
                <w:szCs w:val="26"/>
                <w:lang w:eastAsia="ru-RU"/>
              </w:rPr>
            </w:pPr>
            <w:r w:rsidRPr="0096485F">
              <w:rPr>
                <w:sz w:val="26"/>
                <w:szCs w:val="26"/>
                <w:lang w:eastAsia="ru-RU"/>
              </w:rPr>
              <w:t>г.</w:t>
            </w:r>
          </w:p>
        </w:tc>
      </w:tr>
    </w:tbl>
    <w:p w:rsidR="00173609" w:rsidRPr="00920645" w:rsidRDefault="00173609" w:rsidP="00173609">
      <w:pPr>
        <w:autoSpaceDE w:val="0"/>
        <w:autoSpaceDN w:val="0"/>
        <w:adjustRightInd w:val="0"/>
        <w:ind w:firstLine="709"/>
        <w:jc w:val="both"/>
        <w:rPr>
          <w:bCs/>
          <w:sz w:val="26"/>
          <w:szCs w:val="26"/>
        </w:rPr>
      </w:pPr>
    </w:p>
    <w:p w:rsidR="00173609" w:rsidRPr="00003320" w:rsidRDefault="00173609" w:rsidP="00173609">
      <w:pPr>
        <w:shd w:val="clear" w:color="auto" w:fill="FFFFFF"/>
        <w:jc w:val="both"/>
        <w:rPr>
          <w:rFonts w:ascii="Arial" w:hAnsi="Arial" w:cs="Arial"/>
          <w:color w:val="212529"/>
          <w:sz w:val="26"/>
          <w:szCs w:val="26"/>
          <w:lang w:eastAsia="ru-RU"/>
        </w:rPr>
      </w:pPr>
    </w:p>
    <w:p w:rsidR="00173609" w:rsidRDefault="00173609" w:rsidP="00173609">
      <w:pPr>
        <w:shd w:val="clear" w:color="auto" w:fill="FFFFFF"/>
        <w:jc w:val="center"/>
        <w:rPr>
          <w:i/>
          <w:color w:val="000000"/>
          <w:lang w:eastAsia="ru-RU"/>
        </w:rPr>
      </w:pPr>
    </w:p>
    <w:p w:rsidR="00173609" w:rsidRDefault="00173609" w:rsidP="00173609">
      <w:pPr>
        <w:shd w:val="clear" w:color="auto" w:fill="FFFFFF"/>
        <w:jc w:val="center"/>
        <w:rPr>
          <w:i/>
          <w:color w:val="000000"/>
          <w:lang w:eastAsia="ru-RU"/>
        </w:rPr>
      </w:pPr>
    </w:p>
    <w:p w:rsidR="00173609" w:rsidRDefault="00173609" w:rsidP="00173609">
      <w:pPr>
        <w:shd w:val="clear" w:color="auto" w:fill="FFFFFF"/>
        <w:jc w:val="center"/>
        <w:rPr>
          <w:i/>
          <w:color w:val="000000"/>
          <w:lang w:eastAsia="ru-RU"/>
        </w:rPr>
      </w:pPr>
    </w:p>
    <w:p w:rsidR="00173609" w:rsidRDefault="00173609" w:rsidP="00173609">
      <w:pPr>
        <w:shd w:val="clear" w:color="auto" w:fill="FFFFFF"/>
        <w:jc w:val="center"/>
        <w:rPr>
          <w:i/>
          <w:color w:val="000000"/>
          <w:lang w:eastAsia="ru-RU"/>
        </w:rPr>
      </w:pPr>
    </w:p>
    <w:p w:rsidR="00173609" w:rsidRDefault="00173609" w:rsidP="00173609">
      <w:pPr>
        <w:shd w:val="clear" w:color="auto" w:fill="FFFFFF"/>
        <w:jc w:val="center"/>
        <w:rPr>
          <w:i/>
          <w:color w:val="000000"/>
          <w:lang w:eastAsia="ru-RU"/>
        </w:rPr>
      </w:pPr>
    </w:p>
    <w:p w:rsidR="00173609" w:rsidRDefault="00173609" w:rsidP="00173609">
      <w:pPr>
        <w:shd w:val="clear" w:color="auto" w:fill="FFFFFF"/>
        <w:jc w:val="center"/>
        <w:rPr>
          <w:i/>
          <w:color w:val="000000"/>
          <w:lang w:eastAsia="ru-RU"/>
        </w:rPr>
      </w:pPr>
    </w:p>
    <w:p w:rsidR="00173609" w:rsidRDefault="00173609" w:rsidP="00173609">
      <w:pPr>
        <w:shd w:val="clear" w:color="auto" w:fill="FFFFFF"/>
        <w:jc w:val="center"/>
        <w:rPr>
          <w:i/>
          <w:color w:val="000000"/>
          <w:lang w:eastAsia="ru-RU"/>
        </w:rPr>
      </w:pPr>
    </w:p>
    <w:p w:rsidR="00173609" w:rsidRDefault="00173609" w:rsidP="00173609">
      <w:pPr>
        <w:shd w:val="clear" w:color="auto" w:fill="FFFFFF"/>
        <w:jc w:val="center"/>
        <w:rPr>
          <w:i/>
          <w:color w:val="000000"/>
          <w:lang w:eastAsia="ru-RU"/>
        </w:rPr>
      </w:pPr>
    </w:p>
    <w:p w:rsidR="00173609" w:rsidRDefault="00173609" w:rsidP="00173609">
      <w:pPr>
        <w:shd w:val="clear" w:color="auto" w:fill="FFFFFF"/>
        <w:jc w:val="center"/>
        <w:rPr>
          <w:i/>
          <w:color w:val="000000"/>
          <w:lang w:eastAsia="ru-RU"/>
        </w:rPr>
      </w:pPr>
    </w:p>
    <w:p w:rsidR="00173609" w:rsidRDefault="00173609" w:rsidP="00173609">
      <w:pPr>
        <w:shd w:val="clear" w:color="auto" w:fill="FFFFFF"/>
        <w:jc w:val="center"/>
        <w:rPr>
          <w:i/>
          <w:color w:val="000000"/>
          <w:lang w:eastAsia="ru-RU"/>
        </w:rPr>
      </w:pPr>
    </w:p>
    <w:p w:rsidR="00173609" w:rsidRDefault="00173609" w:rsidP="00173609">
      <w:pPr>
        <w:shd w:val="clear" w:color="auto" w:fill="FFFFFF"/>
        <w:jc w:val="center"/>
        <w:rPr>
          <w:i/>
          <w:color w:val="000000"/>
          <w:lang w:eastAsia="ru-RU"/>
        </w:rPr>
      </w:pPr>
    </w:p>
    <w:p w:rsidR="00585015" w:rsidRDefault="00585015" w:rsidP="00E819C6">
      <w:pPr>
        <w:jc w:val="right"/>
        <w:rPr>
          <w:bCs/>
          <w:sz w:val="26"/>
          <w:szCs w:val="26"/>
        </w:rPr>
      </w:pPr>
    </w:p>
    <w:p w:rsidR="00F56C9C" w:rsidRDefault="00F56C9C" w:rsidP="00E819C6">
      <w:pPr>
        <w:jc w:val="right"/>
        <w:rPr>
          <w:bCs/>
          <w:sz w:val="26"/>
          <w:szCs w:val="26"/>
        </w:rPr>
      </w:pPr>
    </w:p>
    <w:p w:rsidR="00E819C6" w:rsidRPr="000A03B2" w:rsidRDefault="00E819C6" w:rsidP="00E819C6">
      <w:pPr>
        <w:jc w:val="right"/>
        <w:rPr>
          <w:bCs/>
          <w:sz w:val="26"/>
          <w:szCs w:val="26"/>
        </w:rPr>
      </w:pPr>
      <w:r w:rsidRPr="000A03B2">
        <w:rPr>
          <w:bCs/>
          <w:sz w:val="26"/>
          <w:szCs w:val="26"/>
        </w:rPr>
        <w:lastRenderedPageBreak/>
        <w:t xml:space="preserve">Приложение </w:t>
      </w:r>
      <w:r w:rsidR="004C0397">
        <w:rPr>
          <w:bCs/>
          <w:sz w:val="26"/>
          <w:szCs w:val="26"/>
        </w:rPr>
        <w:t>3</w:t>
      </w:r>
    </w:p>
    <w:p w:rsidR="00E819C6" w:rsidRDefault="00E819C6" w:rsidP="00E819C6">
      <w:pPr>
        <w:autoSpaceDE w:val="0"/>
        <w:autoSpaceDN w:val="0"/>
        <w:adjustRightInd w:val="0"/>
        <w:ind w:firstLine="709"/>
        <w:jc w:val="right"/>
        <w:rPr>
          <w:bCs/>
          <w:sz w:val="26"/>
          <w:szCs w:val="26"/>
        </w:rPr>
      </w:pPr>
      <w:r>
        <w:rPr>
          <w:bCs/>
          <w:sz w:val="26"/>
          <w:szCs w:val="26"/>
        </w:rPr>
        <w:t xml:space="preserve">к Порядку </w:t>
      </w:r>
      <w:r w:rsidRPr="007142D4">
        <w:rPr>
          <w:bCs/>
          <w:sz w:val="26"/>
          <w:szCs w:val="26"/>
        </w:rPr>
        <w:t xml:space="preserve">ведения реестра </w:t>
      </w:r>
    </w:p>
    <w:p w:rsidR="00E819C6" w:rsidRDefault="00E819C6" w:rsidP="00E819C6">
      <w:pPr>
        <w:autoSpaceDE w:val="0"/>
        <w:autoSpaceDN w:val="0"/>
        <w:adjustRightInd w:val="0"/>
        <w:ind w:firstLine="709"/>
        <w:jc w:val="right"/>
        <w:rPr>
          <w:bCs/>
          <w:sz w:val="26"/>
          <w:szCs w:val="26"/>
        </w:rPr>
      </w:pPr>
      <w:r w:rsidRPr="007142D4">
        <w:rPr>
          <w:bCs/>
          <w:sz w:val="26"/>
          <w:szCs w:val="26"/>
        </w:rPr>
        <w:t>муниципального имущества, находящегося в</w:t>
      </w:r>
    </w:p>
    <w:p w:rsidR="00E819C6" w:rsidRDefault="00E819C6" w:rsidP="00E819C6">
      <w:pPr>
        <w:autoSpaceDE w:val="0"/>
        <w:autoSpaceDN w:val="0"/>
        <w:adjustRightInd w:val="0"/>
        <w:ind w:firstLine="709"/>
        <w:jc w:val="right"/>
        <w:rPr>
          <w:color w:val="000000"/>
          <w:kern w:val="2"/>
          <w:sz w:val="26"/>
          <w:szCs w:val="26"/>
          <w:lang w:eastAsia="en-US"/>
        </w:rPr>
      </w:pPr>
      <w:r w:rsidRPr="007142D4">
        <w:rPr>
          <w:bCs/>
          <w:sz w:val="26"/>
          <w:szCs w:val="26"/>
        </w:rPr>
        <w:t xml:space="preserve">собственности </w:t>
      </w:r>
      <w:r>
        <w:rPr>
          <w:color w:val="000000"/>
          <w:kern w:val="2"/>
          <w:sz w:val="26"/>
          <w:szCs w:val="26"/>
          <w:lang w:eastAsia="en-US"/>
        </w:rPr>
        <w:t>Гущинского сельского поселения</w:t>
      </w:r>
    </w:p>
    <w:p w:rsidR="00E819C6" w:rsidRDefault="00E819C6" w:rsidP="00E819C6">
      <w:pPr>
        <w:autoSpaceDE w:val="0"/>
        <w:autoSpaceDN w:val="0"/>
        <w:adjustRightInd w:val="0"/>
        <w:ind w:firstLine="709"/>
        <w:jc w:val="right"/>
        <w:rPr>
          <w:color w:val="000000"/>
          <w:kern w:val="2"/>
          <w:sz w:val="26"/>
          <w:szCs w:val="26"/>
          <w:lang w:eastAsia="en-US"/>
        </w:rPr>
      </w:pPr>
      <w:r>
        <w:rPr>
          <w:color w:val="000000"/>
          <w:kern w:val="2"/>
          <w:sz w:val="26"/>
          <w:szCs w:val="26"/>
          <w:lang w:eastAsia="en-US"/>
        </w:rPr>
        <w:t xml:space="preserve"> Почепского муниципального района </w:t>
      </w:r>
    </w:p>
    <w:p w:rsidR="00E819C6" w:rsidRDefault="00E819C6" w:rsidP="00E819C6">
      <w:pPr>
        <w:jc w:val="right"/>
        <w:rPr>
          <w:i/>
          <w:color w:val="000000"/>
          <w:lang w:eastAsia="ru-RU"/>
        </w:rPr>
      </w:pPr>
      <w:r>
        <w:rPr>
          <w:color w:val="000000"/>
          <w:kern w:val="2"/>
          <w:sz w:val="26"/>
          <w:szCs w:val="26"/>
          <w:lang w:eastAsia="en-US"/>
        </w:rPr>
        <w:t>Брянской области</w:t>
      </w:r>
      <w:r w:rsidRPr="009860F7">
        <w:rPr>
          <w:i/>
          <w:color w:val="000000"/>
          <w:lang w:eastAsia="ru-RU"/>
        </w:rPr>
        <w:t xml:space="preserve"> </w:t>
      </w:r>
    </w:p>
    <w:p w:rsidR="00E819C6" w:rsidRDefault="00E819C6" w:rsidP="00E819C6">
      <w:pPr>
        <w:jc w:val="right"/>
        <w:rPr>
          <w:i/>
          <w:color w:val="000000"/>
          <w:lang w:eastAsia="ru-RU"/>
        </w:rPr>
      </w:pPr>
    </w:p>
    <w:p w:rsidR="00173609" w:rsidRPr="009860F7" w:rsidRDefault="00173609" w:rsidP="00E819C6">
      <w:pPr>
        <w:jc w:val="center"/>
        <w:rPr>
          <w:rFonts w:ascii="Arial" w:hAnsi="Arial" w:cs="Arial"/>
          <w:i/>
          <w:color w:val="212529"/>
          <w:lang w:eastAsia="ru-RU"/>
        </w:rPr>
      </w:pPr>
      <w:r w:rsidRPr="009860F7">
        <w:rPr>
          <w:i/>
          <w:color w:val="000000"/>
          <w:lang w:eastAsia="ru-RU"/>
        </w:rPr>
        <w:t>Форма решения об отказе в выдаче выписки из реестра</w:t>
      </w:r>
    </w:p>
    <w:p w:rsidR="00173609" w:rsidRPr="009860F7" w:rsidRDefault="00173609" w:rsidP="00173609">
      <w:pPr>
        <w:shd w:val="clear" w:color="auto" w:fill="FFFFFF"/>
        <w:jc w:val="center"/>
        <w:rPr>
          <w:rFonts w:ascii="Arial" w:hAnsi="Arial" w:cs="Arial"/>
          <w:i/>
          <w:color w:val="212529"/>
          <w:lang w:eastAsia="ru-RU"/>
        </w:rPr>
      </w:pPr>
      <w:r w:rsidRPr="009860F7">
        <w:rPr>
          <w:i/>
          <w:color w:val="000000"/>
          <w:lang w:eastAsia="ru-RU"/>
        </w:rPr>
        <w:t>муниципального имущества</w:t>
      </w:r>
    </w:p>
    <w:p w:rsidR="00173609" w:rsidRPr="00E35F3B" w:rsidRDefault="00173609" w:rsidP="00173609">
      <w:pPr>
        <w:shd w:val="clear" w:color="auto" w:fill="FFFFFF"/>
        <w:ind w:firstLine="720"/>
        <w:jc w:val="both"/>
        <w:rPr>
          <w:rFonts w:ascii="Arial" w:hAnsi="Arial" w:cs="Arial"/>
          <w:color w:val="212529"/>
          <w:sz w:val="20"/>
          <w:szCs w:val="20"/>
          <w:lang w:eastAsia="ru-RU"/>
        </w:rPr>
      </w:pPr>
    </w:p>
    <w:p w:rsidR="00173609" w:rsidRPr="00E35F3B" w:rsidRDefault="00173609" w:rsidP="00173609">
      <w:pPr>
        <w:shd w:val="clear" w:color="auto" w:fill="FFFFFF"/>
        <w:ind w:firstLine="720"/>
        <w:jc w:val="both"/>
        <w:rPr>
          <w:rFonts w:ascii="Arial" w:hAnsi="Arial" w:cs="Arial"/>
          <w:color w:val="212529"/>
          <w:sz w:val="20"/>
          <w:szCs w:val="20"/>
          <w:lang w:eastAsia="ru-RU"/>
        </w:rPr>
      </w:pPr>
    </w:p>
    <w:p w:rsidR="00173609" w:rsidRPr="00003320" w:rsidRDefault="00E819C6" w:rsidP="00173609">
      <w:pPr>
        <w:shd w:val="clear" w:color="auto" w:fill="FFFFFF"/>
        <w:jc w:val="center"/>
        <w:rPr>
          <w:rFonts w:ascii="Arial" w:hAnsi="Arial" w:cs="Arial"/>
          <w:color w:val="212529"/>
          <w:sz w:val="26"/>
          <w:szCs w:val="26"/>
          <w:lang w:eastAsia="ru-RU"/>
        </w:rPr>
      </w:pPr>
      <w:r w:rsidRPr="00E819C6">
        <w:rPr>
          <w:b/>
          <w:bCs/>
          <w:color w:val="000000"/>
          <w:sz w:val="26"/>
          <w:szCs w:val="26"/>
          <w:lang w:eastAsia="ru-RU"/>
        </w:rPr>
        <w:t>Гущинская сельская администрация Почепского района Брянской области</w:t>
      </w:r>
    </w:p>
    <w:p w:rsidR="00173609" w:rsidRPr="00003320" w:rsidRDefault="00173609" w:rsidP="00173609">
      <w:pPr>
        <w:shd w:val="clear" w:color="auto" w:fill="FFFFFF"/>
        <w:jc w:val="both"/>
        <w:rPr>
          <w:rFonts w:ascii="Arial" w:hAnsi="Arial" w:cs="Arial"/>
          <w:color w:val="212529"/>
          <w:sz w:val="26"/>
          <w:szCs w:val="26"/>
          <w:lang w:eastAsia="ru-RU"/>
        </w:rPr>
      </w:pPr>
    </w:p>
    <w:p w:rsidR="00173609" w:rsidRDefault="00173609" w:rsidP="00173609">
      <w:pPr>
        <w:shd w:val="clear" w:color="auto" w:fill="FFFFFF"/>
        <w:ind w:firstLine="720"/>
        <w:jc w:val="center"/>
        <w:rPr>
          <w:b/>
          <w:bCs/>
          <w:color w:val="000000"/>
          <w:sz w:val="26"/>
          <w:szCs w:val="26"/>
          <w:lang w:eastAsia="ru-RU"/>
        </w:rPr>
      </w:pPr>
    </w:p>
    <w:p w:rsidR="00173609" w:rsidRPr="00C9771B" w:rsidRDefault="00173609" w:rsidP="00173609">
      <w:pPr>
        <w:shd w:val="clear" w:color="auto" w:fill="FFFFFF"/>
        <w:ind w:left="4536"/>
        <w:jc w:val="both"/>
        <w:rPr>
          <w:rFonts w:ascii="Arial" w:hAnsi="Arial" w:cs="Arial"/>
          <w:color w:val="212529"/>
          <w:sz w:val="26"/>
          <w:szCs w:val="26"/>
          <w:lang w:eastAsia="ru-RU"/>
        </w:rPr>
      </w:pPr>
      <w:r w:rsidRPr="00C9771B">
        <w:rPr>
          <w:color w:val="000000"/>
          <w:sz w:val="26"/>
          <w:szCs w:val="26"/>
          <w:lang w:eastAsia="ru-RU"/>
        </w:rPr>
        <w:t>Кому: __________________________</w:t>
      </w:r>
    </w:p>
    <w:p w:rsidR="00173609" w:rsidRPr="00C9771B" w:rsidRDefault="00173609" w:rsidP="00173609">
      <w:pPr>
        <w:shd w:val="clear" w:color="auto" w:fill="FFFFFF"/>
        <w:ind w:left="4536"/>
        <w:jc w:val="both"/>
        <w:rPr>
          <w:rFonts w:ascii="Arial" w:hAnsi="Arial" w:cs="Arial"/>
          <w:color w:val="212529"/>
          <w:sz w:val="26"/>
          <w:szCs w:val="26"/>
          <w:lang w:eastAsia="ru-RU"/>
        </w:rPr>
      </w:pPr>
      <w:r w:rsidRPr="00C9771B">
        <w:rPr>
          <w:color w:val="000000"/>
          <w:sz w:val="26"/>
          <w:szCs w:val="26"/>
          <w:lang w:eastAsia="ru-RU"/>
        </w:rPr>
        <w:t>Контактные данные: ______________</w:t>
      </w:r>
    </w:p>
    <w:p w:rsidR="00173609" w:rsidRPr="00C9771B" w:rsidRDefault="00173609" w:rsidP="00173609">
      <w:pPr>
        <w:shd w:val="clear" w:color="auto" w:fill="FFFFFF"/>
        <w:ind w:firstLine="720"/>
        <w:jc w:val="both"/>
        <w:rPr>
          <w:rFonts w:ascii="Arial" w:hAnsi="Arial" w:cs="Arial"/>
          <w:color w:val="212529"/>
          <w:sz w:val="26"/>
          <w:szCs w:val="26"/>
          <w:lang w:eastAsia="ru-RU"/>
        </w:rPr>
      </w:pPr>
    </w:p>
    <w:p w:rsidR="00173609" w:rsidRDefault="00173609" w:rsidP="00173609">
      <w:pPr>
        <w:shd w:val="clear" w:color="auto" w:fill="FFFFFF"/>
        <w:ind w:firstLine="720"/>
        <w:jc w:val="center"/>
        <w:rPr>
          <w:b/>
          <w:bCs/>
          <w:color w:val="000000"/>
          <w:sz w:val="26"/>
          <w:szCs w:val="26"/>
          <w:lang w:eastAsia="ru-RU"/>
        </w:rPr>
      </w:pPr>
    </w:p>
    <w:p w:rsidR="00173609" w:rsidRPr="00C9771B" w:rsidRDefault="00173609" w:rsidP="00173609">
      <w:pPr>
        <w:shd w:val="clear" w:color="auto" w:fill="FFFFFF"/>
        <w:ind w:firstLine="720"/>
        <w:jc w:val="center"/>
        <w:rPr>
          <w:rFonts w:ascii="Arial" w:hAnsi="Arial" w:cs="Arial"/>
          <w:color w:val="212529"/>
          <w:sz w:val="26"/>
          <w:szCs w:val="26"/>
          <w:lang w:eastAsia="ru-RU"/>
        </w:rPr>
      </w:pPr>
      <w:r w:rsidRPr="00C9771B">
        <w:rPr>
          <w:b/>
          <w:bCs/>
          <w:color w:val="000000"/>
          <w:sz w:val="26"/>
          <w:szCs w:val="26"/>
          <w:lang w:eastAsia="ru-RU"/>
        </w:rPr>
        <w:t>Решение об отказе в выдаче выписки из реестра муниципального</w:t>
      </w:r>
    </w:p>
    <w:p w:rsidR="00173609" w:rsidRPr="00C9771B" w:rsidRDefault="00173609" w:rsidP="00173609">
      <w:pPr>
        <w:shd w:val="clear" w:color="auto" w:fill="FFFFFF"/>
        <w:ind w:firstLine="720"/>
        <w:jc w:val="center"/>
        <w:rPr>
          <w:rFonts w:ascii="Arial" w:hAnsi="Arial" w:cs="Arial"/>
          <w:color w:val="212529"/>
          <w:sz w:val="26"/>
          <w:szCs w:val="26"/>
          <w:lang w:eastAsia="ru-RU"/>
        </w:rPr>
      </w:pPr>
      <w:r w:rsidRPr="00C9771B">
        <w:rPr>
          <w:b/>
          <w:bCs/>
          <w:color w:val="000000"/>
          <w:sz w:val="26"/>
          <w:szCs w:val="26"/>
          <w:lang w:eastAsia="ru-RU"/>
        </w:rPr>
        <w:t>имущества</w:t>
      </w:r>
    </w:p>
    <w:p w:rsidR="00173609" w:rsidRPr="00C9771B" w:rsidRDefault="00173609" w:rsidP="00173609">
      <w:pPr>
        <w:shd w:val="clear" w:color="auto" w:fill="FFFFFF"/>
        <w:jc w:val="both"/>
        <w:rPr>
          <w:rFonts w:ascii="Arial" w:hAnsi="Arial" w:cs="Arial"/>
          <w:color w:val="212529"/>
          <w:sz w:val="26"/>
          <w:szCs w:val="26"/>
          <w:lang w:eastAsia="ru-RU"/>
        </w:rPr>
      </w:pPr>
    </w:p>
    <w:p w:rsidR="00173609" w:rsidRPr="00C9771B" w:rsidRDefault="00173609" w:rsidP="00173609">
      <w:pPr>
        <w:shd w:val="clear" w:color="auto" w:fill="FFFFFF"/>
        <w:jc w:val="both"/>
        <w:rPr>
          <w:rFonts w:ascii="Arial" w:hAnsi="Arial" w:cs="Arial"/>
          <w:color w:val="212529"/>
          <w:sz w:val="26"/>
          <w:szCs w:val="26"/>
          <w:lang w:eastAsia="ru-RU"/>
        </w:rPr>
      </w:pPr>
      <w:r w:rsidRPr="00C9771B">
        <w:rPr>
          <w:color w:val="000000"/>
          <w:sz w:val="26"/>
          <w:szCs w:val="26"/>
          <w:lang w:eastAsia="ru-RU"/>
        </w:rPr>
        <w:t>от ___________ 20___ г.                                                            №______________</w:t>
      </w:r>
    </w:p>
    <w:p w:rsidR="00173609" w:rsidRPr="00C9771B" w:rsidRDefault="00173609" w:rsidP="00173609">
      <w:pPr>
        <w:shd w:val="clear" w:color="auto" w:fill="FFFFFF"/>
        <w:ind w:firstLine="720"/>
        <w:jc w:val="both"/>
        <w:rPr>
          <w:rFonts w:ascii="Arial" w:hAnsi="Arial" w:cs="Arial"/>
          <w:color w:val="212529"/>
          <w:sz w:val="26"/>
          <w:szCs w:val="26"/>
          <w:lang w:eastAsia="ru-RU"/>
        </w:rPr>
      </w:pPr>
    </w:p>
    <w:p w:rsidR="00173609" w:rsidRPr="00C9771B" w:rsidRDefault="00173609" w:rsidP="00173609">
      <w:pPr>
        <w:shd w:val="clear" w:color="auto" w:fill="FFFFFF"/>
        <w:ind w:firstLine="720"/>
        <w:jc w:val="both"/>
        <w:rPr>
          <w:rFonts w:ascii="Arial" w:hAnsi="Arial" w:cs="Arial"/>
          <w:color w:val="212529"/>
          <w:sz w:val="26"/>
          <w:szCs w:val="26"/>
          <w:lang w:eastAsia="ru-RU"/>
        </w:rPr>
      </w:pPr>
    </w:p>
    <w:p w:rsidR="00173609" w:rsidRPr="00C9771B" w:rsidRDefault="00173609" w:rsidP="00173609">
      <w:pPr>
        <w:shd w:val="clear" w:color="auto" w:fill="FFFFFF"/>
        <w:ind w:firstLine="851"/>
        <w:jc w:val="both"/>
        <w:rPr>
          <w:rFonts w:ascii="Arial" w:hAnsi="Arial" w:cs="Arial"/>
          <w:color w:val="212529"/>
          <w:sz w:val="26"/>
          <w:szCs w:val="26"/>
          <w:lang w:eastAsia="ru-RU"/>
        </w:rPr>
      </w:pPr>
      <w:r w:rsidRPr="00C9771B">
        <w:rPr>
          <w:color w:val="000000"/>
          <w:sz w:val="26"/>
          <w:szCs w:val="26"/>
          <w:lang w:eastAsia="ru-RU"/>
        </w:rPr>
        <w:t>По результатам рассмотрения заявления от _________ № ______ (Заявитель __________) принято решение об отказе в выдаче выписки из реестра муниципального имущества по следующим основаниям:</w:t>
      </w:r>
    </w:p>
    <w:p w:rsidR="00173609" w:rsidRPr="00C9771B" w:rsidRDefault="00173609" w:rsidP="00173609">
      <w:pPr>
        <w:shd w:val="clear" w:color="auto" w:fill="FFFFFF"/>
        <w:jc w:val="both"/>
        <w:rPr>
          <w:rFonts w:ascii="Arial" w:hAnsi="Arial" w:cs="Arial"/>
          <w:color w:val="212529"/>
          <w:sz w:val="26"/>
          <w:szCs w:val="26"/>
          <w:lang w:eastAsia="ru-RU"/>
        </w:rPr>
      </w:pPr>
      <w:r w:rsidRPr="00C9771B">
        <w:rPr>
          <w:color w:val="000000"/>
          <w:sz w:val="26"/>
          <w:szCs w:val="26"/>
          <w:lang w:eastAsia="ru-RU"/>
        </w:rPr>
        <w:t>___________________________________________________________________</w:t>
      </w:r>
    </w:p>
    <w:p w:rsidR="00173609" w:rsidRPr="00C9771B" w:rsidRDefault="00173609" w:rsidP="00173609">
      <w:pPr>
        <w:shd w:val="clear" w:color="auto" w:fill="FFFFFF"/>
        <w:ind w:firstLine="720"/>
        <w:jc w:val="both"/>
        <w:rPr>
          <w:rFonts w:ascii="Arial" w:hAnsi="Arial" w:cs="Arial"/>
          <w:color w:val="212529"/>
          <w:sz w:val="26"/>
          <w:szCs w:val="26"/>
          <w:lang w:eastAsia="ru-RU"/>
        </w:rPr>
      </w:pPr>
    </w:p>
    <w:p w:rsidR="00173609" w:rsidRPr="00C9771B" w:rsidRDefault="00173609" w:rsidP="0017360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Дополнительно информируем: _______________________________.</w:t>
      </w:r>
    </w:p>
    <w:p w:rsidR="00173609" w:rsidRPr="00C9771B" w:rsidRDefault="00173609" w:rsidP="00173609">
      <w:pPr>
        <w:shd w:val="clear" w:color="auto" w:fill="FFFFFF"/>
        <w:ind w:firstLine="720"/>
        <w:jc w:val="both"/>
        <w:rPr>
          <w:rFonts w:ascii="Arial" w:hAnsi="Arial" w:cs="Arial"/>
          <w:color w:val="212529"/>
          <w:sz w:val="26"/>
          <w:szCs w:val="26"/>
          <w:lang w:eastAsia="ru-RU"/>
        </w:rPr>
      </w:pPr>
    </w:p>
    <w:p w:rsidR="00173609" w:rsidRPr="00C9771B" w:rsidRDefault="00173609" w:rsidP="0017360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Вы вправе повторно обратиться в уполномоченный орган с заявлением после устранения указанных нарушений.</w:t>
      </w:r>
    </w:p>
    <w:p w:rsidR="00173609" w:rsidRPr="00C9771B" w:rsidRDefault="00173609" w:rsidP="0017360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173609" w:rsidRPr="00C9771B" w:rsidRDefault="00173609" w:rsidP="00173609">
      <w:pPr>
        <w:shd w:val="clear" w:color="auto" w:fill="FFFFFF"/>
        <w:ind w:firstLine="720"/>
        <w:jc w:val="both"/>
        <w:rPr>
          <w:rFonts w:ascii="Arial" w:hAnsi="Arial" w:cs="Arial"/>
          <w:color w:val="212529"/>
          <w:sz w:val="26"/>
          <w:szCs w:val="26"/>
          <w:lang w:eastAsia="ru-RU"/>
        </w:rPr>
      </w:pPr>
    </w:p>
    <w:tbl>
      <w:tblPr>
        <w:tblW w:w="10071" w:type="dxa"/>
        <w:tblLayout w:type="fixed"/>
        <w:tblCellMar>
          <w:left w:w="0" w:type="dxa"/>
          <w:right w:w="0" w:type="dxa"/>
        </w:tblCellMar>
        <w:tblLook w:val="04A0" w:firstRow="1" w:lastRow="0" w:firstColumn="1" w:lastColumn="0" w:noHBand="0" w:noVBand="1"/>
      </w:tblPr>
      <w:tblGrid>
        <w:gridCol w:w="3544"/>
        <w:gridCol w:w="1559"/>
        <w:gridCol w:w="369"/>
        <w:gridCol w:w="394"/>
        <w:gridCol w:w="1505"/>
        <w:gridCol w:w="159"/>
        <w:gridCol w:w="167"/>
        <w:gridCol w:w="159"/>
        <w:gridCol w:w="2067"/>
        <w:gridCol w:w="148"/>
      </w:tblGrid>
      <w:tr w:rsidR="00173609" w:rsidRPr="0096485F" w:rsidTr="00763E2B">
        <w:trPr>
          <w:gridAfter w:val="1"/>
          <w:wAfter w:w="148" w:type="dxa"/>
        </w:trPr>
        <w:tc>
          <w:tcPr>
            <w:tcW w:w="3544" w:type="dxa"/>
            <w:tcBorders>
              <w:top w:val="nil"/>
              <w:left w:val="nil"/>
              <w:bottom w:val="nil"/>
              <w:right w:val="nil"/>
            </w:tcBorders>
            <w:shd w:val="clear" w:color="auto" w:fill="auto"/>
            <w:tcMar>
              <w:top w:w="0" w:type="dxa"/>
              <w:left w:w="130" w:type="dxa"/>
              <w:bottom w:w="0" w:type="dxa"/>
              <w:right w:w="130" w:type="dxa"/>
            </w:tcMar>
            <w:hideMark/>
          </w:tcPr>
          <w:p w:rsidR="00173609" w:rsidRDefault="00173609" w:rsidP="00763E2B">
            <w:pPr>
              <w:textAlignment w:val="baseline"/>
              <w:rPr>
                <w:sz w:val="26"/>
                <w:szCs w:val="26"/>
                <w:lang w:eastAsia="ru-RU"/>
              </w:rPr>
            </w:pPr>
          </w:p>
          <w:p w:rsidR="00173609" w:rsidRPr="0096485F" w:rsidRDefault="00E819C6" w:rsidP="00763E2B">
            <w:pPr>
              <w:textAlignment w:val="baseline"/>
              <w:rPr>
                <w:sz w:val="26"/>
                <w:szCs w:val="26"/>
                <w:lang w:eastAsia="ru-RU"/>
              </w:rPr>
            </w:pPr>
            <w:r>
              <w:rPr>
                <w:sz w:val="26"/>
                <w:szCs w:val="26"/>
                <w:lang w:eastAsia="ru-RU"/>
              </w:rPr>
              <w:t>Глава Гущинского сельского поселения</w:t>
            </w:r>
          </w:p>
        </w:tc>
        <w:tc>
          <w:tcPr>
            <w:tcW w:w="1559" w:type="dxa"/>
            <w:tcBorders>
              <w:top w:val="nil"/>
              <w:left w:val="nil"/>
              <w:bottom w:val="single" w:sz="6" w:space="0" w:color="000000"/>
              <w:right w:val="nil"/>
            </w:tcBorders>
            <w:shd w:val="clear" w:color="auto" w:fill="auto"/>
            <w:tcMar>
              <w:top w:w="0" w:type="dxa"/>
              <w:left w:w="130" w:type="dxa"/>
              <w:bottom w:w="0" w:type="dxa"/>
              <w:right w:w="130" w:type="dxa"/>
            </w:tcMar>
            <w:hideMark/>
          </w:tcPr>
          <w:p w:rsidR="00173609" w:rsidRPr="0096485F" w:rsidRDefault="00173609" w:rsidP="00763E2B">
            <w:pPr>
              <w:rPr>
                <w:sz w:val="26"/>
                <w:szCs w:val="26"/>
                <w:lang w:eastAsia="ru-RU"/>
              </w:rPr>
            </w:pPr>
          </w:p>
        </w:tc>
        <w:tc>
          <w:tcPr>
            <w:tcW w:w="763" w:type="dxa"/>
            <w:gridSpan w:val="2"/>
            <w:tcBorders>
              <w:top w:val="nil"/>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rPr>
                <w:sz w:val="26"/>
                <w:szCs w:val="26"/>
                <w:lang w:eastAsia="ru-RU"/>
              </w:rPr>
            </w:pPr>
            <w:r>
              <w:rPr>
                <w:sz w:val="26"/>
                <w:szCs w:val="26"/>
                <w:lang w:eastAsia="ru-RU"/>
              </w:rPr>
              <w:t xml:space="preserve"> </w:t>
            </w:r>
          </w:p>
        </w:tc>
        <w:tc>
          <w:tcPr>
            <w:tcW w:w="1664"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173609" w:rsidRPr="0096485F" w:rsidRDefault="00173609" w:rsidP="00763E2B">
            <w:pPr>
              <w:rPr>
                <w:sz w:val="26"/>
                <w:szCs w:val="26"/>
                <w:lang w:eastAsia="ru-RU"/>
              </w:rPr>
            </w:pPr>
          </w:p>
        </w:tc>
        <w:tc>
          <w:tcPr>
            <w:tcW w:w="326" w:type="dxa"/>
            <w:gridSpan w:val="2"/>
            <w:tcBorders>
              <w:top w:val="nil"/>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rPr>
                <w:sz w:val="26"/>
                <w:szCs w:val="26"/>
                <w:lang w:eastAsia="ru-RU"/>
              </w:rPr>
            </w:pPr>
          </w:p>
        </w:tc>
        <w:tc>
          <w:tcPr>
            <w:tcW w:w="2067" w:type="dxa"/>
            <w:tcBorders>
              <w:top w:val="nil"/>
              <w:left w:val="nil"/>
              <w:bottom w:val="single" w:sz="6" w:space="0" w:color="000000"/>
              <w:right w:val="nil"/>
            </w:tcBorders>
            <w:shd w:val="clear" w:color="auto" w:fill="auto"/>
            <w:tcMar>
              <w:top w:w="0" w:type="dxa"/>
              <w:left w:w="130" w:type="dxa"/>
              <w:bottom w:w="0" w:type="dxa"/>
              <w:right w:w="130" w:type="dxa"/>
            </w:tcMar>
            <w:hideMark/>
          </w:tcPr>
          <w:p w:rsidR="00173609" w:rsidRPr="0096485F" w:rsidRDefault="00173609" w:rsidP="00763E2B">
            <w:pPr>
              <w:rPr>
                <w:sz w:val="26"/>
                <w:szCs w:val="26"/>
                <w:lang w:eastAsia="ru-RU"/>
              </w:rPr>
            </w:pPr>
          </w:p>
        </w:tc>
      </w:tr>
      <w:tr w:rsidR="00173609" w:rsidRPr="0096485F" w:rsidTr="00763E2B">
        <w:tc>
          <w:tcPr>
            <w:tcW w:w="3544" w:type="dxa"/>
            <w:tcBorders>
              <w:top w:val="nil"/>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textAlignment w:val="baseline"/>
              <w:rPr>
                <w:sz w:val="26"/>
                <w:szCs w:val="26"/>
                <w:lang w:eastAsia="ru-RU"/>
              </w:rPr>
            </w:pPr>
            <w:r>
              <w:rPr>
                <w:sz w:val="26"/>
                <w:szCs w:val="26"/>
                <w:lang w:eastAsia="ru-RU"/>
              </w:rPr>
              <w:t xml:space="preserve"> </w:t>
            </w:r>
          </w:p>
        </w:tc>
        <w:tc>
          <w:tcPr>
            <w:tcW w:w="1559" w:type="dxa"/>
            <w:tcBorders>
              <w:top w:val="single" w:sz="6" w:space="0" w:color="000000"/>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ind w:left="-131"/>
              <w:jc w:val="center"/>
              <w:textAlignment w:val="baseline"/>
              <w:rPr>
                <w:sz w:val="26"/>
                <w:szCs w:val="26"/>
                <w:lang w:eastAsia="ru-RU"/>
              </w:rPr>
            </w:pPr>
            <w:r w:rsidRPr="0096485F">
              <w:rPr>
                <w:sz w:val="26"/>
                <w:szCs w:val="26"/>
                <w:lang w:eastAsia="ru-RU"/>
              </w:rPr>
              <w:t>(должность</w:t>
            </w:r>
            <w:r>
              <w:rPr>
                <w:sz w:val="26"/>
                <w:szCs w:val="26"/>
                <w:lang w:eastAsia="ru-RU"/>
              </w:rPr>
              <w:t>)</w:t>
            </w:r>
          </w:p>
        </w:tc>
        <w:tc>
          <w:tcPr>
            <w:tcW w:w="369" w:type="dxa"/>
            <w:tcBorders>
              <w:top w:val="nil"/>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rPr>
                <w:sz w:val="26"/>
                <w:szCs w:val="26"/>
                <w:lang w:eastAsia="ru-RU"/>
              </w:rPr>
            </w:pPr>
          </w:p>
        </w:tc>
        <w:tc>
          <w:tcPr>
            <w:tcW w:w="1899"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jc w:val="center"/>
              <w:textAlignment w:val="baseline"/>
              <w:rPr>
                <w:sz w:val="26"/>
                <w:szCs w:val="26"/>
                <w:lang w:eastAsia="ru-RU"/>
              </w:rPr>
            </w:pPr>
            <w:r w:rsidRPr="0096485F">
              <w:rPr>
                <w:sz w:val="26"/>
                <w:szCs w:val="26"/>
                <w:lang w:eastAsia="ru-RU"/>
              </w:rPr>
              <w:t>(подпись)</w:t>
            </w:r>
          </w:p>
        </w:tc>
        <w:tc>
          <w:tcPr>
            <w:tcW w:w="326" w:type="dxa"/>
            <w:gridSpan w:val="2"/>
            <w:tcBorders>
              <w:top w:val="nil"/>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rPr>
                <w:sz w:val="26"/>
                <w:szCs w:val="26"/>
                <w:lang w:eastAsia="ru-RU"/>
              </w:rPr>
            </w:pPr>
          </w:p>
        </w:tc>
        <w:tc>
          <w:tcPr>
            <w:tcW w:w="2374"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173609" w:rsidRPr="0096485F" w:rsidRDefault="00173609" w:rsidP="00763E2B">
            <w:pPr>
              <w:jc w:val="center"/>
              <w:textAlignment w:val="baseline"/>
              <w:rPr>
                <w:sz w:val="26"/>
                <w:szCs w:val="26"/>
                <w:lang w:eastAsia="ru-RU"/>
              </w:rPr>
            </w:pPr>
            <w:r w:rsidRPr="0096485F">
              <w:rPr>
                <w:sz w:val="26"/>
                <w:szCs w:val="26"/>
                <w:lang w:eastAsia="ru-RU"/>
              </w:rPr>
              <w:t>(расшифровка подписи)</w:t>
            </w:r>
          </w:p>
        </w:tc>
      </w:tr>
    </w:tbl>
    <w:p w:rsidR="00173609" w:rsidRPr="0096485F" w:rsidRDefault="00173609" w:rsidP="00173609">
      <w:pPr>
        <w:shd w:val="clear" w:color="auto" w:fill="FFFFFF"/>
        <w:ind w:firstLine="480"/>
        <w:textAlignment w:val="baseline"/>
        <w:rPr>
          <w:rFonts w:ascii="Arial" w:hAnsi="Arial" w:cs="Arial"/>
          <w:color w:val="444444"/>
          <w:sz w:val="26"/>
          <w:szCs w:val="26"/>
          <w:lang w:eastAsia="ru-RU"/>
        </w:rPr>
      </w:pPr>
    </w:p>
    <w:tbl>
      <w:tblPr>
        <w:tblW w:w="0" w:type="auto"/>
        <w:tblCellMar>
          <w:left w:w="0" w:type="dxa"/>
          <w:right w:w="0" w:type="dxa"/>
        </w:tblCellMar>
        <w:tblLook w:val="04A0" w:firstRow="1" w:lastRow="0" w:firstColumn="1" w:lastColumn="0" w:noHBand="0" w:noVBand="1"/>
      </w:tblPr>
      <w:tblGrid>
        <w:gridCol w:w="406"/>
        <w:gridCol w:w="504"/>
        <w:gridCol w:w="524"/>
        <w:gridCol w:w="1244"/>
        <w:gridCol w:w="558"/>
        <w:gridCol w:w="652"/>
        <w:gridCol w:w="5863"/>
      </w:tblGrid>
      <w:tr w:rsidR="00173609" w:rsidRPr="0096485F" w:rsidTr="00763E2B">
        <w:trPr>
          <w:trHeight w:val="15"/>
        </w:trPr>
        <w:tc>
          <w:tcPr>
            <w:tcW w:w="370" w:type="dxa"/>
            <w:tcBorders>
              <w:top w:val="nil"/>
              <w:left w:val="nil"/>
              <w:bottom w:val="nil"/>
              <w:right w:val="nil"/>
            </w:tcBorders>
            <w:shd w:val="clear" w:color="auto" w:fill="auto"/>
            <w:hideMark/>
          </w:tcPr>
          <w:p w:rsidR="00173609" w:rsidRPr="0096485F" w:rsidRDefault="00173609" w:rsidP="00763E2B">
            <w:pPr>
              <w:rPr>
                <w:rFonts w:ascii="Arial" w:hAnsi="Arial" w:cs="Arial"/>
                <w:color w:val="444444"/>
                <w:sz w:val="26"/>
                <w:szCs w:val="26"/>
                <w:lang w:eastAsia="ru-RU"/>
              </w:rPr>
            </w:pPr>
          </w:p>
        </w:tc>
        <w:tc>
          <w:tcPr>
            <w:tcW w:w="554" w:type="dxa"/>
            <w:tcBorders>
              <w:top w:val="nil"/>
              <w:left w:val="nil"/>
              <w:bottom w:val="nil"/>
              <w:right w:val="nil"/>
            </w:tcBorders>
            <w:shd w:val="clear" w:color="auto" w:fill="auto"/>
            <w:hideMark/>
          </w:tcPr>
          <w:p w:rsidR="00173609" w:rsidRPr="0096485F" w:rsidRDefault="00173609" w:rsidP="00763E2B">
            <w:pPr>
              <w:rPr>
                <w:sz w:val="26"/>
                <w:szCs w:val="26"/>
                <w:lang w:eastAsia="ru-RU"/>
              </w:rPr>
            </w:pPr>
          </w:p>
        </w:tc>
        <w:tc>
          <w:tcPr>
            <w:tcW w:w="554" w:type="dxa"/>
            <w:tcBorders>
              <w:top w:val="nil"/>
              <w:left w:val="nil"/>
              <w:bottom w:val="nil"/>
              <w:right w:val="nil"/>
            </w:tcBorders>
            <w:shd w:val="clear" w:color="auto" w:fill="auto"/>
            <w:hideMark/>
          </w:tcPr>
          <w:p w:rsidR="00173609" w:rsidRPr="0096485F" w:rsidRDefault="00173609" w:rsidP="00763E2B">
            <w:pPr>
              <w:rPr>
                <w:sz w:val="26"/>
                <w:szCs w:val="26"/>
                <w:lang w:eastAsia="ru-RU"/>
              </w:rPr>
            </w:pPr>
          </w:p>
        </w:tc>
        <w:tc>
          <w:tcPr>
            <w:tcW w:w="1478" w:type="dxa"/>
            <w:tcBorders>
              <w:top w:val="nil"/>
              <w:left w:val="nil"/>
              <w:bottom w:val="nil"/>
              <w:right w:val="nil"/>
            </w:tcBorders>
            <w:shd w:val="clear" w:color="auto" w:fill="auto"/>
            <w:hideMark/>
          </w:tcPr>
          <w:p w:rsidR="00173609" w:rsidRPr="0096485F" w:rsidRDefault="00173609" w:rsidP="00763E2B">
            <w:pPr>
              <w:rPr>
                <w:sz w:val="26"/>
                <w:szCs w:val="26"/>
                <w:lang w:eastAsia="ru-RU"/>
              </w:rPr>
            </w:pPr>
          </w:p>
        </w:tc>
        <w:tc>
          <w:tcPr>
            <w:tcW w:w="554" w:type="dxa"/>
            <w:tcBorders>
              <w:top w:val="nil"/>
              <w:left w:val="nil"/>
              <w:bottom w:val="nil"/>
              <w:right w:val="nil"/>
            </w:tcBorders>
            <w:shd w:val="clear" w:color="auto" w:fill="auto"/>
            <w:hideMark/>
          </w:tcPr>
          <w:p w:rsidR="00173609" w:rsidRPr="0096485F" w:rsidRDefault="00173609" w:rsidP="00763E2B">
            <w:pPr>
              <w:rPr>
                <w:sz w:val="26"/>
                <w:szCs w:val="26"/>
                <w:lang w:eastAsia="ru-RU"/>
              </w:rPr>
            </w:pPr>
          </w:p>
        </w:tc>
        <w:tc>
          <w:tcPr>
            <w:tcW w:w="739" w:type="dxa"/>
            <w:tcBorders>
              <w:top w:val="nil"/>
              <w:left w:val="nil"/>
              <w:bottom w:val="nil"/>
              <w:right w:val="nil"/>
            </w:tcBorders>
            <w:shd w:val="clear" w:color="auto" w:fill="auto"/>
            <w:hideMark/>
          </w:tcPr>
          <w:p w:rsidR="00173609" w:rsidRPr="0096485F" w:rsidRDefault="00173609" w:rsidP="00763E2B">
            <w:pPr>
              <w:rPr>
                <w:sz w:val="26"/>
                <w:szCs w:val="26"/>
                <w:lang w:eastAsia="ru-RU"/>
              </w:rPr>
            </w:pPr>
          </w:p>
        </w:tc>
        <w:tc>
          <w:tcPr>
            <w:tcW w:w="7207" w:type="dxa"/>
            <w:tcBorders>
              <w:top w:val="nil"/>
              <w:left w:val="nil"/>
              <w:bottom w:val="nil"/>
              <w:right w:val="nil"/>
            </w:tcBorders>
            <w:shd w:val="clear" w:color="auto" w:fill="auto"/>
            <w:hideMark/>
          </w:tcPr>
          <w:p w:rsidR="00173609" w:rsidRPr="0096485F" w:rsidRDefault="00173609" w:rsidP="00763E2B">
            <w:pPr>
              <w:rPr>
                <w:sz w:val="26"/>
                <w:szCs w:val="26"/>
                <w:lang w:eastAsia="ru-RU"/>
              </w:rPr>
            </w:pPr>
          </w:p>
        </w:tc>
      </w:tr>
      <w:tr w:rsidR="00173609" w:rsidRPr="0096485F" w:rsidTr="00763E2B">
        <w:tc>
          <w:tcPr>
            <w:tcW w:w="370" w:type="dxa"/>
            <w:tcBorders>
              <w:top w:val="nil"/>
              <w:left w:val="nil"/>
              <w:bottom w:val="nil"/>
              <w:right w:val="nil"/>
            </w:tcBorders>
            <w:shd w:val="clear" w:color="auto" w:fill="auto"/>
            <w:tcMar>
              <w:top w:w="0" w:type="dxa"/>
              <w:left w:w="149" w:type="dxa"/>
              <w:bottom w:w="0" w:type="dxa"/>
              <w:right w:w="149" w:type="dxa"/>
            </w:tcMar>
            <w:hideMark/>
          </w:tcPr>
          <w:p w:rsidR="00173609" w:rsidRPr="0096485F" w:rsidRDefault="00173609" w:rsidP="00763E2B">
            <w:pPr>
              <w:textAlignment w:val="baseline"/>
              <w:rPr>
                <w:sz w:val="26"/>
                <w:szCs w:val="26"/>
                <w:lang w:eastAsia="ru-RU"/>
              </w:rPr>
            </w:pPr>
            <w:r w:rsidRPr="0096485F">
              <w:rPr>
                <w:sz w:val="26"/>
                <w:szCs w:val="26"/>
                <w:lang w:eastAsia="ru-RU"/>
              </w:rPr>
              <w:t>"</w:t>
            </w: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173609" w:rsidRPr="0096485F" w:rsidRDefault="00173609" w:rsidP="00763E2B">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173609" w:rsidRPr="0096485F" w:rsidRDefault="00173609" w:rsidP="00763E2B">
            <w:pPr>
              <w:textAlignment w:val="baseline"/>
              <w:rPr>
                <w:sz w:val="26"/>
                <w:szCs w:val="26"/>
                <w:lang w:eastAsia="ru-RU"/>
              </w:rPr>
            </w:pPr>
            <w:r w:rsidRPr="0096485F">
              <w:rPr>
                <w:sz w:val="26"/>
                <w:szCs w:val="26"/>
                <w:lang w:eastAsia="ru-RU"/>
              </w:rPr>
              <w:t>"</w:t>
            </w:r>
          </w:p>
        </w:tc>
        <w:tc>
          <w:tcPr>
            <w:tcW w:w="1478" w:type="dxa"/>
            <w:tcBorders>
              <w:top w:val="nil"/>
              <w:left w:val="nil"/>
              <w:bottom w:val="single" w:sz="6" w:space="0" w:color="000000"/>
              <w:right w:val="nil"/>
            </w:tcBorders>
            <w:shd w:val="clear" w:color="auto" w:fill="auto"/>
            <w:tcMar>
              <w:top w:w="0" w:type="dxa"/>
              <w:left w:w="149" w:type="dxa"/>
              <w:bottom w:w="0" w:type="dxa"/>
              <w:right w:w="149" w:type="dxa"/>
            </w:tcMar>
            <w:hideMark/>
          </w:tcPr>
          <w:p w:rsidR="00173609" w:rsidRPr="0096485F" w:rsidRDefault="00173609" w:rsidP="00763E2B">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173609" w:rsidRPr="0096485F" w:rsidRDefault="00173609" w:rsidP="00763E2B">
            <w:pPr>
              <w:textAlignment w:val="baseline"/>
              <w:rPr>
                <w:sz w:val="26"/>
                <w:szCs w:val="26"/>
                <w:lang w:eastAsia="ru-RU"/>
              </w:rPr>
            </w:pPr>
            <w:r w:rsidRPr="0096485F">
              <w:rPr>
                <w:sz w:val="26"/>
                <w:szCs w:val="26"/>
                <w:lang w:eastAsia="ru-RU"/>
              </w:rPr>
              <w:t>20</w:t>
            </w:r>
          </w:p>
        </w:tc>
        <w:tc>
          <w:tcPr>
            <w:tcW w:w="739" w:type="dxa"/>
            <w:tcBorders>
              <w:top w:val="nil"/>
              <w:left w:val="nil"/>
              <w:bottom w:val="single" w:sz="6" w:space="0" w:color="000000"/>
              <w:right w:val="nil"/>
            </w:tcBorders>
            <w:shd w:val="clear" w:color="auto" w:fill="auto"/>
            <w:tcMar>
              <w:top w:w="0" w:type="dxa"/>
              <w:left w:w="149" w:type="dxa"/>
              <w:bottom w:w="0" w:type="dxa"/>
              <w:right w:w="149" w:type="dxa"/>
            </w:tcMar>
            <w:hideMark/>
          </w:tcPr>
          <w:p w:rsidR="00173609" w:rsidRPr="0096485F" w:rsidRDefault="00173609" w:rsidP="00763E2B">
            <w:pPr>
              <w:rPr>
                <w:sz w:val="26"/>
                <w:szCs w:val="26"/>
                <w:lang w:eastAsia="ru-RU"/>
              </w:rPr>
            </w:pPr>
          </w:p>
        </w:tc>
        <w:tc>
          <w:tcPr>
            <w:tcW w:w="7207" w:type="dxa"/>
            <w:tcBorders>
              <w:top w:val="nil"/>
              <w:left w:val="nil"/>
              <w:bottom w:val="nil"/>
              <w:right w:val="nil"/>
            </w:tcBorders>
            <w:shd w:val="clear" w:color="auto" w:fill="auto"/>
            <w:tcMar>
              <w:top w:w="0" w:type="dxa"/>
              <w:left w:w="149" w:type="dxa"/>
              <w:bottom w:w="0" w:type="dxa"/>
              <w:right w:w="149" w:type="dxa"/>
            </w:tcMar>
            <w:hideMark/>
          </w:tcPr>
          <w:p w:rsidR="00173609" w:rsidRPr="0096485F" w:rsidRDefault="00173609" w:rsidP="00763E2B">
            <w:pPr>
              <w:textAlignment w:val="baseline"/>
              <w:rPr>
                <w:sz w:val="26"/>
                <w:szCs w:val="26"/>
                <w:lang w:eastAsia="ru-RU"/>
              </w:rPr>
            </w:pPr>
            <w:r w:rsidRPr="0096485F">
              <w:rPr>
                <w:sz w:val="26"/>
                <w:szCs w:val="26"/>
                <w:lang w:eastAsia="ru-RU"/>
              </w:rPr>
              <w:t>г.</w:t>
            </w:r>
          </w:p>
        </w:tc>
      </w:tr>
    </w:tbl>
    <w:p w:rsidR="00173609" w:rsidRPr="00920645" w:rsidRDefault="00173609" w:rsidP="00173609">
      <w:pPr>
        <w:autoSpaceDE w:val="0"/>
        <w:autoSpaceDN w:val="0"/>
        <w:adjustRightInd w:val="0"/>
        <w:ind w:firstLine="709"/>
        <w:jc w:val="both"/>
        <w:rPr>
          <w:bCs/>
          <w:sz w:val="26"/>
          <w:szCs w:val="26"/>
        </w:rPr>
      </w:pPr>
    </w:p>
    <w:p w:rsidR="00173609" w:rsidRPr="00003320" w:rsidRDefault="00173609" w:rsidP="00173609">
      <w:pPr>
        <w:shd w:val="clear" w:color="auto" w:fill="FFFFFF"/>
        <w:jc w:val="both"/>
        <w:rPr>
          <w:rFonts w:ascii="Arial" w:hAnsi="Arial" w:cs="Arial"/>
          <w:color w:val="212529"/>
          <w:sz w:val="26"/>
          <w:szCs w:val="26"/>
          <w:lang w:eastAsia="ru-RU"/>
        </w:rPr>
      </w:pPr>
    </w:p>
    <w:p w:rsidR="00173609" w:rsidRDefault="00173609" w:rsidP="00173609">
      <w:pPr>
        <w:shd w:val="clear" w:color="auto" w:fill="FFFFFF"/>
        <w:jc w:val="both"/>
        <w:rPr>
          <w:color w:val="000000"/>
          <w:sz w:val="26"/>
          <w:szCs w:val="26"/>
          <w:lang w:eastAsia="ru-RU"/>
        </w:rPr>
      </w:pPr>
    </w:p>
    <w:p w:rsidR="00173609" w:rsidRDefault="00173609" w:rsidP="00173609">
      <w:pPr>
        <w:shd w:val="clear" w:color="auto" w:fill="FFFFFF"/>
        <w:jc w:val="both"/>
        <w:rPr>
          <w:color w:val="000000"/>
          <w:sz w:val="20"/>
          <w:szCs w:val="20"/>
          <w:lang w:eastAsia="ru-RU"/>
        </w:rPr>
      </w:pPr>
      <w:r>
        <w:rPr>
          <w:color w:val="000000"/>
          <w:sz w:val="26"/>
          <w:szCs w:val="26"/>
          <w:lang w:eastAsia="ru-RU"/>
        </w:rPr>
        <w:t xml:space="preserve"> </w:t>
      </w:r>
    </w:p>
    <w:p w:rsidR="00173609" w:rsidRDefault="00173609" w:rsidP="00173609">
      <w:pPr>
        <w:spacing w:after="160" w:line="259" w:lineRule="auto"/>
        <w:rPr>
          <w:color w:val="000000"/>
          <w:sz w:val="20"/>
          <w:szCs w:val="20"/>
          <w:lang w:eastAsia="ru-RU"/>
        </w:rPr>
      </w:pPr>
      <w:r>
        <w:rPr>
          <w:color w:val="000000"/>
          <w:sz w:val="20"/>
          <w:szCs w:val="20"/>
          <w:lang w:eastAsia="ru-RU"/>
        </w:rPr>
        <w:br w:type="page"/>
      </w:r>
    </w:p>
    <w:p w:rsidR="00173609" w:rsidRDefault="00173609" w:rsidP="0096485F">
      <w:pPr>
        <w:autoSpaceDE w:val="0"/>
        <w:autoSpaceDN w:val="0"/>
        <w:adjustRightInd w:val="0"/>
        <w:ind w:firstLine="709"/>
        <w:jc w:val="both"/>
        <w:rPr>
          <w:bCs/>
          <w:sz w:val="26"/>
          <w:szCs w:val="26"/>
        </w:rPr>
        <w:sectPr w:rsidR="00173609" w:rsidSect="00F56C9C">
          <w:pgSz w:w="11906" w:h="16838"/>
          <w:pgMar w:top="709" w:right="851" w:bottom="568" w:left="1304" w:header="708" w:footer="708" w:gutter="0"/>
          <w:cols w:space="708"/>
          <w:docGrid w:linePitch="360"/>
        </w:sectPr>
      </w:pPr>
    </w:p>
    <w:p w:rsidR="005572D9" w:rsidRDefault="00F87B80" w:rsidP="005572D9">
      <w:pPr>
        <w:jc w:val="right"/>
        <w:rPr>
          <w:bCs/>
          <w:sz w:val="26"/>
          <w:szCs w:val="26"/>
        </w:rPr>
      </w:pPr>
      <w:r w:rsidRPr="008A3843">
        <w:rPr>
          <w:bCs/>
          <w:sz w:val="26"/>
          <w:szCs w:val="26"/>
        </w:rPr>
        <w:lastRenderedPageBreak/>
        <w:t>Приложение № 2</w:t>
      </w:r>
      <w:r w:rsidR="005572D9">
        <w:rPr>
          <w:bCs/>
          <w:sz w:val="26"/>
          <w:szCs w:val="26"/>
        </w:rPr>
        <w:t xml:space="preserve"> </w:t>
      </w:r>
    </w:p>
    <w:p w:rsidR="005572D9" w:rsidRDefault="005572D9" w:rsidP="005572D9">
      <w:pPr>
        <w:jc w:val="right"/>
        <w:rPr>
          <w:bCs/>
          <w:sz w:val="26"/>
          <w:szCs w:val="26"/>
        </w:rPr>
      </w:pPr>
      <w:r>
        <w:rPr>
          <w:bCs/>
          <w:sz w:val="26"/>
          <w:szCs w:val="26"/>
        </w:rPr>
        <w:t>к постановлению Администрации</w:t>
      </w:r>
    </w:p>
    <w:p w:rsidR="00F87B80" w:rsidRPr="008A3843" w:rsidRDefault="005572D9" w:rsidP="005572D9">
      <w:pPr>
        <w:jc w:val="right"/>
        <w:rPr>
          <w:bCs/>
          <w:sz w:val="26"/>
          <w:szCs w:val="26"/>
        </w:rPr>
      </w:pPr>
      <w:r>
        <w:rPr>
          <w:bCs/>
          <w:sz w:val="26"/>
          <w:szCs w:val="26"/>
        </w:rPr>
        <w:t xml:space="preserve">Гущинского </w:t>
      </w:r>
      <w:r w:rsidR="00F87B80" w:rsidRPr="008A3843">
        <w:rPr>
          <w:bCs/>
          <w:sz w:val="26"/>
          <w:szCs w:val="26"/>
        </w:rPr>
        <w:t>сельского поселения</w:t>
      </w:r>
    </w:p>
    <w:p w:rsidR="00F87B80" w:rsidRDefault="00F87B80" w:rsidP="00F87B80">
      <w:pPr>
        <w:autoSpaceDE w:val="0"/>
        <w:autoSpaceDN w:val="0"/>
        <w:adjustRightInd w:val="0"/>
        <w:jc w:val="right"/>
        <w:rPr>
          <w:bCs/>
          <w:sz w:val="26"/>
          <w:szCs w:val="26"/>
        </w:rPr>
      </w:pPr>
      <w:r w:rsidRPr="008A3843">
        <w:rPr>
          <w:bCs/>
          <w:sz w:val="26"/>
          <w:szCs w:val="26"/>
        </w:rPr>
        <w:t xml:space="preserve">от </w:t>
      </w:r>
      <w:r w:rsidR="004C0397">
        <w:rPr>
          <w:bCs/>
          <w:sz w:val="26"/>
          <w:szCs w:val="26"/>
        </w:rPr>
        <w:t>09.12.2025г.</w:t>
      </w:r>
      <w:r w:rsidRPr="008A3843">
        <w:rPr>
          <w:bCs/>
          <w:sz w:val="26"/>
          <w:szCs w:val="26"/>
        </w:rPr>
        <w:t xml:space="preserve"> № </w:t>
      </w:r>
      <w:r w:rsidR="004C0397">
        <w:rPr>
          <w:bCs/>
          <w:sz w:val="26"/>
          <w:szCs w:val="26"/>
        </w:rPr>
        <w:t>81</w:t>
      </w:r>
    </w:p>
    <w:p w:rsidR="00C253F5" w:rsidRPr="008A3843" w:rsidRDefault="00C253F5" w:rsidP="00F87B80">
      <w:pPr>
        <w:autoSpaceDE w:val="0"/>
        <w:autoSpaceDN w:val="0"/>
        <w:adjustRightInd w:val="0"/>
        <w:jc w:val="right"/>
        <w:rPr>
          <w:bCs/>
          <w:sz w:val="26"/>
          <w:szCs w:val="26"/>
        </w:rPr>
      </w:pPr>
    </w:p>
    <w:p w:rsidR="006C27ED" w:rsidRPr="008A3843" w:rsidRDefault="006C27ED" w:rsidP="006C27ED">
      <w:pPr>
        <w:shd w:val="clear" w:color="auto" w:fill="FFFFFF"/>
        <w:jc w:val="center"/>
        <w:rPr>
          <w:bCs/>
          <w:color w:val="000000"/>
          <w:sz w:val="26"/>
          <w:szCs w:val="26"/>
          <w:lang w:eastAsia="ru-RU"/>
        </w:rPr>
      </w:pPr>
      <w:r w:rsidRPr="008A3843">
        <w:rPr>
          <w:bCs/>
          <w:color w:val="000000"/>
          <w:sz w:val="26"/>
          <w:szCs w:val="26"/>
          <w:lang w:eastAsia="ru-RU"/>
        </w:rPr>
        <w:t xml:space="preserve">Реестр </w:t>
      </w:r>
    </w:p>
    <w:p w:rsidR="006C27ED" w:rsidRPr="008A3843" w:rsidRDefault="006C27ED" w:rsidP="006C27ED">
      <w:pPr>
        <w:shd w:val="clear" w:color="auto" w:fill="FFFFFF"/>
        <w:jc w:val="center"/>
        <w:rPr>
          <w:rFonts w:ascii="Calibri" w:hAnsi="Calibri" w:cs="Calibri"/>
          <w:color w:val="212529"/>
          <w:sz w:val="26"/>
          <w:szCs w:val="26"/>
          <w:lang w:eastAsia="ru-RU"/>
        </w:rPr>
      </w:pPr>
      <w:r w:rsidRPr="008A3843">
        <w:rPr>
          <w:bCs/>
          <w:color w:val="000000"/>
          <w:sz w:val="26"/>
          <w:szCs w:val="26"/>
          <w:lang w:eastAsia="ru-RU"/>
        </w:rPr>
        <w:t xml:space="preserve">муниципального имущества, находящегося в собственности </w:t>
      </w:r>
      <w:r w:rsidR="00446EFB">
        <w:rPr>
          <w:color w:val="000000"/>
          <w:kern w:val="2"/>
          <w:sz w:val="26"/>
          <w:szCs w:val="26"/>
          <w:lang w:eastAsia="en-US"/>
        </w:rPr>
        <w:t>Гущинского</w:t>
      </w:r>
      <w:r w:rsidR="00541E7C">
        <w:rPr>
          <w:color w:val="000000"/>
          <w:kern w:val="2"/>
          <w:sz w:val="26"/>
          <w:szCs w:val="26"/>
          <w:lang w:eastAsia="en-US"/>
        </w:rPr>
        <w:t xml:space="preserve"> сельского поселения </w:t>
      </w:r>
      <w:r w:rsidR="00446EFB">
        <w:rPr>
          <w:color w:val="000000"/>
          <w:kern w:val="2"/>
          <w:sz w:val="26"/>
          <w:szCs w:val="26"/>
          <w:lang w:eastAsia="en-US"/>
        </w:rPr>
        <w:t>Почепского</w:t>
      </w:r>
      <w:r w:rsidR="00541E7C">
        <w:rPr>
          <w:color w:val="000000"/>
          <w:kern w:val="2"/>
          <w:sz w:val="26"/>
          <w:szCs w:val="26"/>
          <w:lang w:eastAsia="en-US"/>
        </w:rPr>
        <w:t xml:space="preserve"> муниципального района </w:t>
      </w:r>
      <w:r w:rsidR="00446EFB">
        <w:rPr>
          <w:color w:val="000000"/>
          <w:kern w:val="2"/>
          <w:sz w:val="26"/>
          <w:szCs w:val="26"/>
          <w:lang w:eastAsia="en-US"/>
        </w:rPr>
        <w:t>Брянско</w:t>
      </w:r>
      <w:r w:rsidR="00541E7C">
        <w:rPr>
          <w:color w:val="000000"/>
          <w:kern w:val="2"/>
          <w:sz w:val="26"/>
          <w:szCs w:val="26"/>
          <w:lang w:eastAsia="en-US"/>
        </w:rPr>
        <w:t>й области</w:t>
      </w:r>
    </w:p>
    <w:p w:rsidR="006C27ED" w:rsidRPr="00C253F5" w:rsidRDefault="006C27ED" w:rsidP="006C27ED">
      <w:pPr>
        <w:shd w:val="clear" w:color="auto" w:fill="FFFFFF"/>
        <w:ind w:right="160"/>
        <w:rPr>
          <w:bCs/>
          <w:color w:val="000000"/>
          <w:sz w:val="10"/>
          <w:lang w:eastAsia="ru-RU"/>
        </w:rPr>
      </w:pPr>
    </w:p>
    <w:p w:rsidR="006C27ED" w:rsidRPr="00C253F5" w:rsidRDefault="006C27ED" w:rsidP="00516346">
      <w:pPr>
        <w:shd w:val="clear" w:color="auto" w:fill="FFFFFF"/>
        <w:ind w:right="160"/>
        <w:jc w:val="center"/>
        <w:rPr>
          <w:rFonts w:ascii="Calibri" w:hAnsi="Calibri" w:cs="Calibri"/>
          <w:color w:val="212529"/>
          <w:sz w:val="22"/>
          <w:szCs w:val="23"/>
          <w:lang w:eastAsia="ru-RU"/>
        </w:rPr>
      </w:pPr>
      <w:r w:rsidRPr="00C253F5">
        <w:rPr>
          <w:bCs/>
          <w:color w:val="000000"/>
          <w:sz w:val="22"/>
          <w:lang w:eastAsia="ru-RU"/>
        </w:rPr>
        <w:t>Раздел 1. Сведения о муниципальном недвижимом имуществе</w:t>
      </w:r>
    </w:p>
    <w:p w:rsidR="006C27ED" w:rsidRPr="00C253F5" w:rsidRDefault="006C27ED" w:rsidP="00CE3650">
      <w:pPr>
        <w:jc w:val="center"/>
        <w:rPr>
          <w:sz w:val="22"/>
        </w:rPr>
      </w:pPr>
      <w:r w:rsidRPr="00C253F5">
        <w:rPr>
          <w:sz w:val="22"/>
        </w:rPr>
        <w:t>Подраздел 1.1. Земельные участки</w:t>
      </w:r>
    </w:p>
    <w:p w:rsidR="00477551" w:rsidRPr="00477551" w:rsidRDefault="00477551" w:rsidP="00477551">
      <w:pPr>
        <w:rPr>
          <w:rFonts w:eastAsiaTheme="minorHAnsi"/>
          <w:sz w:val="18"/>
          <w:szCs w:val="18"/>
        </w:rPr>
      </w:pPr>
      <w:r w:rsidRPr="00477551">
        <w:rPr>
          <w:sz w:val="18"/>
          <w:szCs w:val="18"/>
        </w:rPr>
        <w:fldChar w:fldCharType="begin"/>
      </w:r>
      <w:r w:rsidRPr="00477551">
        <w:rPr>
          <w:sz w:val="18"/>
          <w:szCs w:val="18"/>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1.1!R3C1:R6C22" \a \f 4 \h  \* MERGEFORMAT </w:instrText>
      </w:r>
      <w:r w:rsidRPr="00477551">
        <w:rPr>
          <w:sz w:val="18"/>
          <w:szCs w:val="18"/>
        </w:rPr>
        <w:fldChar w:fldCharType="separate"/>
      </w:r>
    </w:p>
    <w:tbl>
      <w:tblPr>
        <w:tblW w:w="15735" w:type="dxa"/>
        <w:tblInd w:w="108" w:type="dxa"/>
        <w:tblLayout w:type="fixed"/>
        <w:tblLook w:val="04A0" w:firstRow="1" w:lastRow="0" w:firstColumn="1" w:lastColumn="0" w:noHBand="0" w:noVBand="1"/>
      </w:tblPr>
      <w:tblGrid>
        <w:gridCol w:w="495"/>
        <w:gridCol w:w="639"/>
        <w:gridCol w:w="709"/>
        <w:gridCol w:w="850"/>
        <w:gridCol w:w="851"/>
        <w:gridCol w:w="567"/>
        <w:gridCol w:w="851"/>
        <w:gridCol w:w="850"/>
        <w:gridCol w:w="851"/>
        <w:gridCol w:w="708"/>
        <w:gridCol w:w="709"/>
        <w:gridCol w:w="992"/>
        <w:gridCol w:w="993"/>
        <w:gridCol w:w="992"/>
        <w:gridCol w:w="850"/>
        <w:gridCol w:w="568"/>
        <w:gridCol w:w="708"/>
        <w:gridCol w:w="1276"/>
        <w:gridCol w:w="709"/>
        <w:gridCol w:w="567"/>
      </w:tblGrid>
      <w:tr w:rsidR="00477551" w:rsidRPr="00477551" w:rsidTr="00C07936">
        <w:trPr>
          <w:trHeight w:val="300"/>
        </w:trPr>
        <w:tc>
          <w:tcPr>
            <w:tcW w:w="4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 п/п</w:t>
            </w:r>
          </w:p>
        </w:tc>
        <w:tc>
          <w:tcPr>
            <w:tcW w:w="6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Реестровый номер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Наименование  земельного участка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Категория/ вид разрешенного использования</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Адрес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Кадастровый номер муниципального имущества, (с датой присвоения)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Инвентарный номер муниципального имущества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 xml:space="preserve">Площадь земельного участка, </w:t>
            </w:r>
            <w:proofErr w:type="spellStart"/>
            <w:r w:rsidRPr="00477551">
              <w:rPr>
                <w:sz w:val="18"/>
                <w:szCs w:val="18"/>
              </w:rPr>
              <w:t>кв.м</w:t>
            </w:r>
            <w:proofErr w:type="spellEnd"/>
            <w:r w:rsidRPr="00477551">
              <w:rPr>
                <w:sz w:val="18"/>
                <w:szCs w:val="18"/>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Сведения о кадастровой стоимости имущества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Наименование права собственности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Даты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Реквизиты документов – оснований возникновения (прекращения) права муниципальной собственности на имущество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 xml:space="preserve">№ и дата регистрации права муниципальной собственности  </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Сведения о правообладателе имущества</w:t>
            </w:r>
            <w:r w:rsidRPr="006C27ED">
              <w:rPr>
                <w:bCs/>
                <w:color w:val="000000"/>
                <w:sz w:val="20"/>
                <w:szCs w:val="20"/>
                <w:lang w:eastAsia="ru-RU"/>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 xml:space="preserve">Сведения о произведенном улучшении земельного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Сведения о лице, в пользу которого установлены ограничения (обременения)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551" w:rsidRPr="00477551" w:rsidRDefault="00477551" w:rsidP="00477551">
            <w:pPr>
              <w:rPr>
                <w:sz w:val="18"/>
                <w:szCs w:val="18"/>
              </w:rPr>
            </w:pPr>
            <w:r w:rsidRPr="00477551">
              <w:rPr>
                <w:sz w:val="18"/>
                <w:szCs w:val="18"/>
              </w:rPr>
              <w:t>иные сведения</w:t>
            </w:r>
          </w:p>
        </w:tc>
      </w:tr>
      <w:tr w:rsidR="00477551" w:rsidRPr="00477551" w:rsidTr="00C07936">
        <w:trPr>
          <w:trHeight w:val="3435"/>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639"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851" w:type="dxa"/>
            <w:tcBorders>
              <w:top w:val="single" w:sz="4" w:space="0" w:color="auto"/>
              <w:left w:val="nil"/>
              <w:bottom w:val="single" w:sz="4" w:space="0" w:color="auto"/>
              <w:right w:val="single" w:sz="4" w:space="0" w:color="auto"/>
            </w:tcBorders>
            <w:shd w:val="clear" w:color="000000" w:fill="FFFFFF"/>
            <w:hideMark/>
          </w:tcPr>
          <w:p w:rsidR="00477551" w:rsidRPr="00477551" w:rsidRDefault="00477551" w:rsidP="00477551">
            <w:pPr>
              <w:rPr>
                <w:sz w:val="18"/>
                <w:szCs w:val="18"/>
              </w:rPr>
            </w:pPr>
            <w:r w:rsidRPr="00477551">
              <w:rPr>
                <w:sz w:val="18"/>
                <w:szCs w:val="18"/>
              </w:rPr>
              <w:t xml:space="preserve"> (местоположение) земельного участка, </w:t>
            </w:r>
          </w:p>
        </w:tc>
        <w:tc>
          <w:tcPr>
            <w:tcW w:w="567" w:type="dxa"/>
            <w:tcBorders>
              <w:top w:val="single" w:sz="4" w:space="0" w:color="auto"/>
              <w:left w:val="nil"/>
              <w:bottom w:val="single" w:sz="4" w:space="0" w:color="auto"/>
              <w:right w:val="single" w:sz="4" w:space="0" w:color="auto"/>
            </w:tcBorders>
            <w:shd w:val="clear" w:color="000000" w:fill="FFFFFF"/>
            <w:hideMark/>
          </w:tcPr>
          <w:p w:rsidR="00477551" w:rsidRPr="00477551" w:rsidRDefault="00477551" w:rsidP="00477551">
            <w:pPr>
              <w:rPr>
                <w:sz w:val="18"/>
                <w:szCs w:val="18"/>
              </w:rPr>
            </w:pPr>
            <w:r w:rsidRPr="00477551">
              <w:rPr>
                <w:sz w:val="18"/>
                <w:szCs w:val="18"/>
              </w:rPr>
              <w:t>ОКТМО</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992" w:type="dxa"/>
            <w:tcBorders>
              <w:top w:val="single" w:sz="4" w:space="0" w:color="auto"/>
              <w:left w:val="nil"/>
              <w:bottom w:val="single" w:sz="4" w:space="0" w:color="auto"/>
              <w:right w:val="single" w:sz="4" w:space="0" w:color="auto"/>
            </w:tcBorders>
            <w:shd w:val="clear" w:color="000000" w:fill="FFFFFF"/>
            <w:hideMark/>
          </w:tcPr>
          <w:p w:rsidR="00477551" w:rsidRPr="00477551" w:rsidRDefault="00477551" w:rsidP="00477551">
            <w:pPr>
              <w:rPr>
                <w:sz w:val="18"/>
                <w:szCs w:val="18"/>
              </w:rPr>
            </w:pPr>
            <w:r w:rsidRPr="00477551">
              <w:rPr>
                <w:sz w:val="18"/>
                <w:szCs w:val="18"/>
              </w:rPr>
              <w:t>Возникновения права муниципальной собственности на имущество</w:t>
            </w:r>
          </w:p>
        </w:tc>
        <w:tc>
          <w:tcPr>
            <w:tcW w:w="993" w:type="dxa"/>
            <w:tcBorders>
              <w:top w:val="single" w:sz="4" w:space="0" w:color="auto"/>
              <w:left w:val="nil"/>
              <w:bottom w:val="single" w:sz="4" w:space="0" w:color="auto"/>
              <w:right w:val="single" w:sz="4" w:space="0" w:color="auto"/>
            </w:tcBorders>
            <w:shd w:val="clear" w:color="000000" w:fill="FFFFFF"/>
            <w:hideMark/>
          </w:tcPr>
          <w:p w:rsidR="00477551" w:rsidRPr="00477551" w:rsidRDefault="00477551" w:rsidP="00477551">
            <w:pPr>
              <w:rPr>
                <w:sz w:val="18"/>
                <w:szCs w:val="18"/>
              </w:rPr>
            </w:pPr>
            <w:r w:rsidRPr="00477551">
              <w:rPr>
                <w:sz w:val="18"/>
                <w:szCs w:val="18"/>
              </w:rPr>
              <w:t xml:space="preserve">Прекращения права  муниципальной собственности на имущество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568"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477551" w:rsidRPr="00477551" w:rsidRDefault="00477551" w:rsidP="00477551">
            <w:pPr>
              <w:rPr>
                <w:sz w:val="18"/>
                <w:szCs w:val="18"/>
              </w:rPr>
            </w:pPr>
          </w:p>
        </w:tc>
      </w:tr>
      <w:tr w:rsidR="00C253F5" w:rsidRPr="00477551" w:rsidTr="00C253F5">
        <w:trPr>
          <w:trHeight w:val="240"/>
        </w:trPr>
        <w:tc>
          <w:tcPr>
            <w:tcW w:w="495" w:type="dxa"/>
            <w:tcBorders>
              <w:top w:val="nil"/>
              <w:left w:val="single" w:sz="4" w:space="0" w:color="auto"/>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1</w:t>
            </w:r>
          </w:p>
        </w:tc>
        <w:tc>
          <w:tcPr>
            <w:tcW w:w="639"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2</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3</w:t>
            </w:r>
          </w:p>
        </w:tc>
        <w:tc>
          <w:tcPr>
            <w:tcW w:w="850"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4</w:t>
            </w:r>
          </w:p>
        </w:tc>
        <w:tc>
          <w:tcPr>
            <w:tcW w:w="851"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5</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 </w:t>
            </w:r>
          </w:p>
        </w:tc>
        <w:tc>
          <w:tcPr>
            <w:tcW w:w="851"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6</w:t>
            </w:r>
          </w:p>
        </w:tc>
        <w:tc>
          <w:tcPr>
            <w:tcW w:w="850"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7</w:t>
            </w:r>
          </w:p>
        </w:tc>
        <w:tc>
          <w:tcPr>
            <w:tcW w:w="851"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8</w:t>
            </w:r>
          </w:p>
        </w:tc>
        <w:tc>
          <w:tcPr>
            <w:tcW w:w="708"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11</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12</w:t>
            </w:r>
          </w:p>
        </w:tc>
        <w:tc>
          <w:tcPr>
            <w:tcW w:w="992"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13</w:t>
            </w:r>
          </w:p>
        </w:tc>
        <w:tc>
          <w:tcPr>
            <w:tcW w:w="993"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14</w:t>
            </w:r>
          </w:p>
        </w:tc>
        <w:tc>
          <w:tcPr>
            <w:tcW w:w="992"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15</w:t>
            </w:r>
          </w:p>
        </w:tc>
        <w:tc>
          <w:tcPr>
            <w:tcW w:w="850"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16</w:t>
            </w:r>
          </w:p>
        </w:tc>
        <w:tc>
          <w:tcPr>
            <w:tcW w:w="568"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17</w:t>
            </w:r>
          </w:p>
        </w:tc>
        <w:tc>
          <w:tcPr>
            <w:tcW w:w="708"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18</w:t>
            </w:r>
          </w:p>
        </w:tc>
        <w:tc>
          <w:tcPr>
            <w:tcW w:w="1276"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19</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20</w:t>
            </w:r>
          </w:p>
        </w:tc>
        <w:tc>
          <w:tcPr>
            <w:tcW w:w="567" w:type="dxa"/>
            <w:tcBorders>
              <w:top w:val="nil"/>
              <w:left w:val="nil"/>
              <w:bottom w:val="single" w:sz="4" w:space="0" w:color="auto"/>
              <w:right w:val="single" w:sz="4" w:space="0" w:color="auto"/>
            </w:tcBorders>
            <w:shd w:val="clear" w:color="auto" w:fill="FFFFFF" w:themeFill="background1"/>
            <w:vAlign w:val="bottom"/>
            <w:hideMark/>
          </w:tcPr>
          <w:p w:rsidR="00477551" w:rsidRPr="00477551" w:rsidRDefault="00477551" w:rsidP="00477551">
            <w:pPr>
              <w:rPr>
                <w:sz w:val="18"/>
                <w:szCs w:val="18"/>
              </w:rPr>
            </w:pPr>
            <w:r w:rsidRPr="00477551">
              <w:rPr>
                <w:sz w:val="18"/>
                <w:szCs w:val="18"/>
              </w:rPr>
              <w:t>21</w:t>
            </w:r>
          </w:p>
        </w:tc>
      </w:tr>
    </w:tbl>
    <w:p w:rsidR="002569A6" w:rsidRPr="005572D9" w:rsidRDefault="00477551" w:rsidP="00477551">
      <w:pPr>
        <w:rPr>
          <w:rFonts w:ascii="Calibri" w:hAnsi="Calibri" w:cs="Calibri"/>
          <w:color w:val="212529"/>
          <w:sz w:val="18"/>
          <w:szCs w:val="23"/>
          <w:lang w:eastAsia="ru-RU"/>
        </w:rPr>
      </w:pPr>
      <w:r w:rsidRPr="00477551">
        <w:rPr>
          <w:sz w:val="18"/>
          <w:szCs w:val="18"/>
        </w:rPr>
        <w:fldChar w:fldCharType="end"/>
      </w:r>
    </w:p>
    <w:p w:rsidR="00CE3650" w:rsidRDefault="006C27ED" w:rsidP="00C253F5">
      <w:pPr>
        <w:shd w:val="clear" w:color="auto" w:fill="FFFFFF"/>
        <w:jc w:val="both"/>
        <w:rPr>
          <w:rFonts w:ascii="Calibri" w:hAnsi="Calibri" w:cs="Calibri"/>
          <w:color w:val="212529"/>
          <w:sz w:val="18"/>
          <w:szCs w:val="23"/>
          <w:lang w:eastAsia="ru-RU"/>
        </w:rPr>
      </w:pPr>
      <w:r w:rsidRPr="005572D9">
        <w:rPr>
          <w:color w:val="212529"/>
          <w:sz w:val="18"/>
          <w:szCs w:val="23"/>
          <w:lang w:eastAsia="ru-RU"/>
        </w:rPr>
        <w:t>* -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C253F5" w:rsidRDefault="00C253F5" w:rsidP="00C253F5">
      <w:pPr>
        <w:shd w:val="clear" w:color="auto" w:fill="FFFFFF"/>
        <w:jc w:val="both"/>
        <w:rPr>
          <w:rFonts w:ascii="Calibri" w:hAnsi="Calibri" w:cs="Calibri"/>
          <w:color w:val="212529"/>
          <w:sz w:val="18"/>
          <w:szCs w:val="23"/>
          <w:lang w:eastAsia="ru-RU"/>
        </w:rPr>
      </w:pPr>
    </w:p>
    <w:p w:rsidR="00C253F5" w:rsidRPr="00C253F5" w:rsidRDefault="00C253F5" w:rsidP="00C253F5">
      <w:pPr>
        <w:shd w:val="clear" w:color="auto" w:fill="FFFFFF"/>
        <w:jc w:val="both"/>
        <w:rPr>
          <w:rFonts w:ascii="Calibri" w:hAnsi="Calibri" w:cs="Calibri"/>
          <w:color w:val="212529"/>
          <w:sz w:val="18"/>
          <w:szCs w:val="23"/>
          <w:lang w:eastAsia="ru-RU"/>
        </w:rPr>
      </w:pPr>
    </w:p>
    <w:p w:rsidR="00C253F5" w:rsidRDefault="00C253F5" w:rsidP="00C253F5">
      <w:pPr>
        <w:shd w:val="clear" w:color="auto" w:fill="FFFFFF"/>
        <w:spacing w:after="200"/>
        <w:jc w:val="center"/>
        <w:rPr>
          <w:bCs/>
          <w:color w:val="212529"/>
          <w:sz w:val="23"/>
          <w:szCs w:val="23"/>
          <w:lang w:eastAsia="ru-RU"/>
        </w:rPr>
      </w:pPr>
    </w:p>
    <w:p w:rsidR="00C253F5" w:rsidRDefault="00C253F5" w:rsidP="00C253F5">
      <w:pPr>
        <w:shd w:val="clear" w:color="auto" w:fill="FFFFFF"/>
        <w:spacing w:after="200"/>
        <w:jc w:val="center"/>
        <w:rPr>
          <w:bCs/>
          <w:color w:val="212529"/>
          <w:sz w:val="23"/>
          <w:szCs w:val="23"/>
          <w:lang w:eastAsia="ru-RU"/>
        </w:rPr>
      </w:pPr>
    </w:p>
    <w:p w:rsidR="00C253F5" w:rsidRDefault="00C253F5" w:rsidP="00C253F5">
      <w:pPr>
        <w:shd w:val="clear" w:color="auto" w:fill="FFFFFF"/>
        <w:spacing w:after="200"/>
        <w:jc w:val="center"/>
        <w:rPr>
          <w:bCs/>
          <w:color w:val="212529"/>
          <w:sz w:val="23"/>
          <w:szCs w:val="23"/>
          <w:lang w:eastAsia="ru-RU"/>
        </w:rPr>
      </w:pPr>
    </w:p>
    <w:p w:rsidR="00C253F5" w:rsidRDefault="00C253F5" w:rsidP="00C253F5">
      <w:pPr>
        <w:shd w:val="clear" w:color="auto" w:fill="FFFFFF"/>
        <w:spacing w:after="200"/>
        <w:jc w:val="center"/>
        <w:rPr>
          <w:bCs/>
          <w:color w:val="212529"/>
          <w:sz w:val="23"/>
          <w:szCs w:val="23"/>
          <w:lang w:eastAsia="ru-RU"/>
        </w:rPr>
      </w:pPr>
    </w:p>
    <w:p w:rsidR="00CE3650" w:rsidRPr="00C253F5" w:rsidRDefault="006C27ED" w:rsidP="00F56C9C">
      <w:pPr>
        <w:shd w:val="clear" w:color="auto" w:fill="FFFFFF"/>
        <w:spacing w:after="200"/>
        <w:jc w:val="center"/>
        <w:rPr>
          <w:bCs/>
          <w:color w:val="212529"/>
          <w:sz w:val="23"/>
          <w:szCs w:val="23"/>
          <w:lang w:eastAsia="ru-RU"/>
        </w:rPr>
      </w:pPr>
      <w:r w:rsidRPr="00C73AE4">
        <w:rPr>
          <w:bCs/>
          <w:color w:val="212529"/>
          <w:sz w:val="23"/>
          <w:szCs w:val="23"/>
          <w:lang w:eastAsia="ru-RU"/>
        </w:rPr>
        <w:lastRenderedPageBreak/>
        <w:t>Подраздел 1.2. Здания, сооружения, объекты незавершенного строительства, единые недвижимые комплексы и иные объекты, кроме автомобильных дорог, отнесенные законом к недвижимости</w:t>
      </w:r>
      <w:r w:rsidR="00CE3650">
        <w:rPr>
          <w:lang w:eastAsia="ru-RU"/>
        </w:rPr>
        <w:fldChar w:fldCharType="begin"/>
      </w:r>
      <w:r w:rsidR="00CE3650">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1.2!R3C1:R5C23" \a \f 4 \h  \* MERGEFORMAT </w:instrText>
      </w:r>
      <w:r w:rsidR="00CE3650">
        <w:rPr>
          <w:lang w:eastAsia="ru-RU"/>
        </w:rPr>
        <w:fldChar w:fldCharType="separate"/>
      </w:r>
    </w:p>
    <w:tbl>
      <w:tblPr>
        <w:tblW w:w="15735" w:type="dxa"/>
        <w:tblInd w:w="108" w:type="dxa"/>
        <w:tblLayout w:type="fixed"/>
        <w:tblLook w:val="04A0" w:firstRow="1" w:lastRow="0" w:firstColumn="1" w:lastColumn="0" w:noHBand="0" w:noVBand="1"/>
      </w:tblPr>
      <w:tblGrid>
        <w:gridCol w:w="464"/>
        <w:gridCol w:w="812"/>
        <w:gridCol w:w="709"/>
        <w:gridCol w:w="567"/>
        <w:gridCol w:w="567"/>
        <w:gridCol w:w="850"/>
        <w:gridCol w:w="851"/>
        <w:gridCol w:w="709"/>
        <w:gridCol w:w="850"/>
        <w:gridCol w:w="992"/>
        <w:gridCol w:w="851"/>
        <w:gridCol w:w="567"/>
        <w:gridCol w:w="709"/>
        <w:gridCol w:w="567"/>
        <w:gridCol w:w="709"/>
        <w:gridCol w:w="850"/>
        <w:gridCol w:w="709"/>
        <w:gridCol w:w="567"/>
        <w:gridCol w:w="1134"/>
        <w:gridCol w:w="992"/>
        <w:gridCol w:w="709"/>
      </w:tblGrid>
      <w:tr w:rsidR="00CE3650" w:rsidRPr="00CE3650" w:rsidTr="00CE3650">
        <w:trPr>
          <w:trHeight w:val="300"/>
        </w:trPr>
        <w:tc>
          <w:tcPr>
            <w:tcW w:w="46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 п/п</w:t>
            </w:r>
          </w:p>
        </w:tc>
        <w:tc>
          <w:tcPr>
            <w:tcW w:w="81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Реестровый номер</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Наименование объекта учета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Вид объекта учета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Назначение объекта учета</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Адрес (местоположение) земельного участка, ОКТМО</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Кадастровый номер муниципального имущества, (с датой присвоения)</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Инвентарный номер муниципального имущества</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Сведения о земельном участке, на котором расположен объект учета (кадастровый номер, форма собственности, площадь)</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Сведения об изменениях объекта учета (произведенных достройках, капитальном ремонте, реконструкции, модернизации, сносе)</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Сведения о кадастровой стоимости имущества</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Наименование права собственности</w:t>
            </w:r>
          </w:p>
        </w:tc>
        <w:tc>
          <w:tcPr>
            <w:tcW w:w="1276" w:type="dxa"/>
            <w:gridSpan w:val="2"/>
            <w:tcBorders>
              <w:top w:val="single" w:sz="4" w:space="0" w:color="auto"/>
              <w:left w:val="nil"/>
              <w:bottom w:val="single" w:sz="4" w:space="0" w:color="auto"/>
              <w:right w:val="single" w:sz="4" w:space="0" w:color="000000"/>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Даты</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Реквизиты документов – оснований возникновения (прекращения) права муниципальной собственности на имущество</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 xml:space="preserve">№ и дата регистрации права муниципальной собственности  </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Сведения о правообладателе имущества</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Сведения о лице, в пользу которого установлены ограничения (обременения)</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E3650" w:rsidRPr="00CE3650" w:rsidRDefault="00CE3650" w:rsidP="00CE3650">
            <w:pPr>
              <w:jc w:val="center"/>
              <w:rPr>
                <w:b/>
                <w:bCs/>
                <w:color w:val="000000"/>
                <w:sz w:val="18"/>
                <w:szCs w:val="18"/>
                <w:lang w:eastAsia="ru-RU"/>
              </w:rPr>
            </w:pPr>
            <w:r w:rsidRPr="00CE3650">
              <w:rPr>
                <w:b/>
                <w:bCs/>
                <w:color w:val="000000"/>
                <w:sz w:val="18"/>
                <w:szCs w:val="18"/>
                <w:lang w:eastAsia="ru-RU"/>
              </w:rPr>
              <w:t>иные сведения</w:t>
            </w:r>
          </w:p>
        </w:tc>
      </w:tr>
      <w:tr w:rsidR="00CE3650" w:rsidRPr="00CE3650" w:rsidTr="00CE3650">
        <w:trPr>
          <w:trHeight w:val="327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812"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567" w:type="dxa"/>
            <w:tcBorders>
              <w:top w:val="nil"/>
              <w:left w:val="nil"/>
              <w:bottom w:val="single" w:sz="4" w:space="0" w:color="auto"/>
              <w:right w:val="single" w:sz="4" w:space="0" w:color="auto"/>
            </w:tcBorders>
            <w:shd w:val="clear" w:color="000000" w:fill="FFFFFF"/>
            <w:hideMark/>
          </w:tcPr>
          <w:p w:rsidR="00CE3650" w:rsidRPr="00CE3650" w:rsidRDefault="00CE3650" w:rsidP="00CE3650">
            <w:pPr>
              <w:rPr>
                <w:b/>
                <w:bCs/>
                <w:sz w:val="16"/>
                <w:szCs w:val="16"/>
                <w:lang w:eastAsia="ru-RU"/>
              </w:rPr>
            </w:pPr>
            <w:r w:rsidRPr="00CE3650">
              <w:rPr>
                <w:b/>
                <w:bCs/>
                <w:sz w:val="16"/>
                <w:szCs w:val="16"/>
                <w:lang w:eastAsia="ru-RU"/>
              </w:rPr>
              <w:t>Возникновения права муниципальной собственности на имущество</w:t>
            </w:r>
          </w:p>
        </w:tc>
        <w:tc>
          <w:tcPr>
            <w:tcW w:w="709" w:type="dxa"/>
            <w:tcBorders>
              <w:top w:val="nil"/>
              <w:left w:val="nil"/>
              <w:bottom w:val="single" w:sz="4" w:space="0" w:color="auto"/>
              <w:right w:val="single" w:sz="4" w:space="0" w:color="auto"/>
            </w:tcBorders>
            <w:shd w:val="clear" w:color="000000" w:fill="FFFFFF"/>
            <w:hideMark/>
          </w:tcPr>
          <w:p w:rsidR="00CE3650" w:rsidRPr="00CE3650" w:rsidRDefault="00CE3650" w:rsidP="00CE3650">
            <w:pPr>
              <w:rPr>
                <w:b/>
                <w:bCs/>
                <w:sz w:val="16"/>
                <w:szCs w:val="16"/>
                <w:lang w:eastAsia="ru-RU"/>
              </w:rPr>
            </w:pPr>
            <w:r w:rsidRPr="00CE3650">
              <w:rPr>
                <w:b/>
                <w:bCs/>
                <w:sz w:val="16"/>
                <w:szCs w:val="16"/>
                <w:lang w:eastAsia="ru-RU"/>
              </w:rPr>
              <w:t xml:space="preserve">Прекращения права  муниципальной собственности на имущество </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color w:val="000000"/>
                <w:sz w:val="18"/>
                <w:szCs w:val="18"/>
                <w:lang w:eastAsia="ru-RU"/>
              </w:rPr>
            </w:pPr>
          </w:p>
        </w:tc>
      </w:tr>
      <w:tr w:rsidR="00CE3650" w:rsidRPr="00CE3650" w:rsidTr="00C253F5">
        <w:trPr>
          <w:trHeight w:val="360"/>
        </w:trPr>
        <w:tc>
          <w:tcPr>
            <w:tcW w:w="464" w:type="dxa"/>
            <w:tcBorders>
              <w:top w:val="nil"/>
              <w:left w:val="single" w:sz="4" w:space="0" w:color="auto"/>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w:t>
            </w:r>
          </w:p>
        </w:tc>
        <w:tc>
          <w:tcPr>
            <w:tcW w:w="812"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2</w:t>
            </w:r>
          </w:p>
        </w:tc>
        <w:tc>
          <w:tcPr>
            <w:tcW w:w="709"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3</w:t>
            </w:r>
          </w:p>
        </w:tc>
        <w:tc>
          <w:tcPr>
            <w:tcW w:w="567"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4</w:t>
            </w:r>
          </w:p>
        </w:tc>
        <w:tc>
          <w:tcPr>
            <w:tcW w:w="567"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5</w:t>
            </w:r>
          </w:p>
        </w:tc>
        <w:tc>
          <w:tcPr>
            <w:tcW w:w="850"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6</w:t>
            </w:r>
          </w:p>
        </w:tc>
        <w:tc>
          <w:tcPr>
            <w:tcW w:w="851"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7</w:t>
            </w:r>
          </w:p>
        </w:tc>
        <w:tc>
          <w:tcPr>
            <w:tcW w:w="709"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8</w:t>
            </w:r>
          </w:p>
        </w:tc>
        <w:tc>
          <w:tcPr>
            <w:tcW w:w="850"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9</w:t>
            </w:r>
          </w:p>
        </w:tc>
        <w:tc>
          <w:tcPr>
            <w:tcW w:w="992"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10</w:t>
            </w:r>
          </w:p>
        </w:tc>
        <w:tc>
          <w:tcPr>
            <w:tcW w:w="851"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11</w:t>
            </w:r>
          </w:p>
        </w:tc>
        <w:tc>
          <w:tcPr>
            <w:tcW w:w="567"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14</w:t>
            </w:r>
          </w:p>
        </w:tc>
        <w:tc>
          <w:tcPr>
            <w:tcW w:w="709"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15</w:t>
            </w:r>
          </w:p>
        </w:tc>
        <w:tc>
          <w:tcPr>
            <w:tcW w:w="567"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16</w:t>
            </w:r>
          </w:p>
        </w:tc>
        <w:tc>
          <w:tcPr>
            <w:tcW w:w="709"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17</w:t>
            </w:r>
          </w:p>
        </w:tc>
        <w:tc>
          <w:tcPr>
            <w:tcW w:w="850"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18</w:t>
            </w:r>
          </w:p>
        </w:tc>
        <w:tc>
          <w:tcPr>
            <w:tcW w:w="709"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19</w:t>
            </w:r>
          </w:p>
        </w:tc>
        <w:tc>
          <w:tcPr>
            <w:tcW w:w="567"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20</w:t>
            </w:r>
          </w:p>
        </w:tc>
        <w:tc>
          <w:tcPr>
            <w:tcW w:w="1134"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21</w:t>
            </w:r>
          </w:p>
        </w:tc>
        <w:tc>
          <w:tcPr>
            <w:tcW w:w="992"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22</w:t>
            </w:r>
          </w:p>
        </w:tc>
        <w:tc>
          <w:tcPr>
            <w:tcW w:w="709"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23</w:t>
            </w:r>
          </w:p>
        </w:tc>
      </w:tr>
    </w:tbl>
    <w:p w:rsidR="000D6773" w:rsidRPr="00CE3650" w:rsidRDefault="00CE3650" w:rsidP="00CE3650">
      <w:pPr>
        <w:shd w:val="clear" w:color="auto" w:fill="FFFFFF"/>
        <w:spacing w:after="200"/>
        <w:rPr>
          <w:rFonts w:ascii="Calibri" w:hAnsi="Calibri" w:cs="Calibri"/>
          <w:color w:val="212529"/>
          <w:sz w:val="23"/>
          <w:szCs w:val="23"/>
          <w:lang w:eastAsia="ru-RU"/>
        </w:rPr>
      </w:pPr>
      <w:r>
        <w:rPr>
          <w:bCs/>
          <w:color w:val="212529"/>
          <w:sz w:val="23"/>
          <w:szCs w:val="23"/>
          <w:lang w:eastAsia="ru-RU"/>
        </w:rPr>
        <w:fldChar w:fldCharType="end"/>
      </w:r>
    </w:p>
    <w:p w:rsidR="00CE3650" w:rsidRPr="004C2205" w:rsidRDefault="006C27ED" w:rsidP="004C2205">
      <w:pPr>
        <w:shd w:val="clear" w:color="auto" w:fill="FFFFFF"/>
        <w:spacing w:after="200"/>
        <w:jc w:val="center"/>
        <w:rPr>
          <w:bCs/>
          <w:color w:val="212529"/>
          <w:sz w:val="23"/>
          <w:szCs w:val="23"/>
          <w:lang w:eastAsia="ru-RU"/>
        </w:rPr>
      </w:pPr>
      <w:r w:rsidRPr="00FC7BA9">
        <w:rPr>
          <w:bCs/>
          <w:color w:val="212529"/>
          <w:sz w:val="23"/>
          <w:szCs w:val="23"/>
          <w:lang w:eastAsia="ru-RU"/>
        </w:rPr>
        <w:t>Подраздел 1.3. Помещения, машино-места и иные объекты, отнесенные законом к недвижимости</w:t>
      </w:r>
      <w:r w:rsidR="00CE3650">
        <w:rPr>
          <w:lang w:eastAsia="ru-RU"/>
        </w:rPr>
        <w:fldChar w:fldCharType="begin"/>
      </w:r>
      <w:r w:rsidR="00CE3650">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1.3!R3C1:R5C23" \a \f 4 \h </w:instrText>
      </w:r>
      <w:r w:rsidR="00C253F5">
        <w:rPr>
          <w:lang w:eastAsia="ru-RU"/>
        </w:rPr>
        <w:instrText xml:space="preserve"> \* MERGEFORMAT </w:instrText>
      </w:r>
      <w:r w:rsidR="00CE3650">
        <w:rPr>
          <w:lang w:eastAsia="ru-RU"/>
        </w:rPr>
        <w:fldChar w:fldCharType="separate"/>
      </w:r>
    </w:p>
    <w:tbl>
      <w:tblPr>
        <w:tblW w:w="15876" w:type="dxa"/>
        <w:tblInd w:w="108" w:type="dxa"/>
        <w:tblLayout w:type="fixed"/>
        <w:tblLook w:val="04A0" w:firstRow="1" w:lastRow="0" w:firstColumn="1" w:lastColumn="0" w:noHBand="0" w:noVBand="1"/>
      </w:tblPr>
      <w:tblGrid>
        <w:gridCol w:w="445"/>
        <w:gridCol w:w="406"/>
        <w:gridCol w:w="567"/>
        <w:gridCol w:w="567"/>
        <w:gridCol w:w="626"/>
        <w:gridCol w:w="650"/>
        <w:gridCol w:w="709"/>
        <w:gridCol w:w="708"/>
        <w:gridCol w:w="992"/>
        <w:gridCol w:w="1277"/>
        <w:gridCol w:w="1135"/>
        <w:gridCol w:w="679"/>
        <w:gridCol w:w="686"/>
        <w:gridCol w:w="823"/>
        <w:gridCol w:w="709"/>
        <w:gridCol w:w="1134"/>
        <w:gridCol w:w="645"/>
        <w:gridCol w:w="658"/>
        <w:gridCol w:w="1185"/>
        <w:gridCol w:w="850"/>
        <w:gridCol w:w="425"/>
      </w:tblGrid>
      <w:tr w:rsidR="004C2205" w:rsidRPr="00CE3650" w:rsidTr="004C2205">
        <w:trPr>
          <w:trHeight w:val="300"/>
        </w:trPr>
        <w:tc>
          <w:tcPr>
            <w:tcW w:w="44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 п/п</w:t>
            </w:r>
          </w:p>
        </w:tc>
        <w:tc>
          <w:tcPr>
            <w:tcW w:w="40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Реестровый номер</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Наименование объекта учета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Вид объекта учета</w:t>
            </w:r>
          </w:p>
        </w:tc>
        <w:tc>
          <w:tcPr>
            <w:tcW w:w="62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Назначение объекта учета</w:t>
            </w:r>
          </w:p>
        </w:tc>
        <w:tc>
          <w:tcPr>
            <w:tcW w:w="65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Адрес (местоположение) земельного участка, ОКТМО</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Кадастровый номер муниципального имущества, (с датой присвоения)</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Инвентарный номер муниципального имущества</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Сведения о здании, сооружении, в состав которого входит объект учета (кадастровый номер, форма собственности)</w:t>
            </w:r>
          </w:p>
        </w:tc>
        <w:tc>
          <w:tcPr>
            <w:tcW w:w="127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tc>
        <w:tc>
          <w:tcPr>
            <w:tcW w:w="113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Сведения об изменениях объекта учета (произведенных достройках, капитальном ремонте, реконструкции, модернизации, сносе)</w:t>
            </w:r>
          </w:p>
        </w:tc>
        <w:tc>
          <w:tcPr>
            <w:tcW w:w="67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Сведения о кадастровой стоимости имущества</w:t>
            </w:r>
          </w:p>
        </w:tc>
        <w:tc>
          <w:tcPr>
            <w:tcW w:w="68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Наименование права собственности</w:t>
            </w:r>
          </w:p>
        </w:tc>
        <w:tc>
          <w:tcPr>
            <w:tcW w:w="1532" w:type="dxa"/>
            <w:gridSpan w:val="2"/>
            <w:tcBorders>
              <w:top w:val="single" w:sz="4" w:space="0" w:color="auto"/>
              <w:left w:val="nil"/>
              <w:bottom w:val="single" w:sz="4" w:space="0" w:color="auto"/>
              <w:right w:val="single" w:sz="4" w:space="0" w:color="000000"/>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Даты</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Реквизиты документов – оснований возникновения (прекращения) права муниципальной собственности на имущество</w:t>
            </w:r>
          </w:p>
        </w:tc>
        <w:tc>
          <w:tcPr>
            <w:tcW w:w="64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 xml:space="preserve">№ и дата регистрации права муниципальной собственности  </w:t>
            </w:r>
          </w:p>
        </w:tc>
        <w:tc>
          <w:tcPr>
            <w:tcW w:w="65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Сведения о правообладателе имущества</w:t>
            </w:r>
          </w:p>
        </w:tc>
        <w:tc>
          <w:tcPr>
            <w:tcW w:w="118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3650" w:rsidRPr="00CE3650" w:rsidRDefault="00CE3650" w:rsidP="00CE3650">
            <w:pPr>
              <w:jc w:val="center"/>
              <w:rPr>
                <w:b/>
                <w:bCs/>
                <w:sz w:val="16"/>
                <w:szCs w:val="16"/>
                <w:lang w:eastAsia="ru-RU"/>
              </w:rPr>
            </w:pPr>
            <w:r w:rsidRPr="00CE3650">
              <w:rPr>
                <w:b/>
                <w:bCs/>
                <w:sz w:val="16"/>
                <w:szCs w:val="16"/>
                <w:lang w:eastAsia="ru-RU"/>
              </w:rPr>
              <w:t>Сведения о лице, в пользу которого установлены ограничения (обременения)</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E3650" w:rsidRPr="00CE3650" w:rsidRDefault="00CE3650" w:rsidP="00CE3650">
            <w:pPr>
              <w:jc w:val="center"/>
              <w:rPr>
                <w:b/>
                <w:bCs/>
                <w:color w:val="000000"/>
                <w:sz w:val="18"/>
                <w:szCs w:val="18"/>
                <w:lang w:eastAsia="ru-RU"/>
              </w:rPr>
            </w:pPr>
            <w:r w:rsidRPr="00CE3650">
              <w:rPr>
                <w:b/>
                <w:bCs/>
                <w:color w:val="000000"/>
                <w:sz w:val="18"/>
                <w:szCs w:val="18"/>
                <w:lang w:eastAsia="ru-RU"/>
              </w:rPr>
              <w:t>иные сведения</w:t>
            </w:r>
          </w:p>
        </w:tc>
      </w:tr>
      <w:tr w:rsidR="004C2205" w:rsidRPr="00CE3650" w:rsidTr="004C2205">
        <w:trPr>
          <w:trHeight w:val="1785"/>
        </w:trPr>
        <w:tc>
          <w:tcPr>
            <w:tcW w:w="445"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626"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650"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1277"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679"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686"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823" w:type="dxa"/>
            <w:tcBorders>
              <w:top w:val="nil"/>
              <w:left w:val="nil"/>
              <w:bottom w:val="single" w:sz="4" w:space="0" w:color="auto"/>
              <w:right w:val="single" w:sz="4" w:space="0" w:color="auto"/>
            </w:tcBorders>
            <w:shd w:val="clear" w:color="000000" w:fill="FFFFFF"/>
            <w:hideMark/>
          </w:tcPr>
          <w:p w:rsidR="00CE3650" w:rsidRPr="00CE3650" w:rsidRDefault="00CE3650" w:rsidP="00CE3650">
            <w:pPr>
              <w:rPr>
                <w:b/>
                <w:bCs/>
                <w:sz w:val="16"/>
                <w:szCs w:val="16"/>
                <w:lang w:eastAsia="ru-RU"/>
              </w:rPr>
            </w:pPr>
            <w:r w:rsidRPr="00CE3650">
              <w:rPr>
                <w:b/>
                <w:bCs/>
                <w:sz w:val="16"/>
                <w:szCs w:val="16"/>
                <w:lang w:eastAsia="ru-RU"/>
              </w:rPr>
              <w:t>Возникновения права муниципальной собственности на имущество</w:t>
            </w:r>
          </w:p>
        </w:tc>
        <w:tc>
          <w:tcPr>
            <w:tcW w:w="709" w:type="dxa"/>
            <w:tcBorders>
              <w:top w:val="nil"/>
              <w:left w:val="nil"/>
              <w:bottom w:val="single" w:sz="4" w:space="0" w:color="auto"/>
              <w:right w:val="single" w:sz="4" w:space="0" w:color="auto"/>
            </w:tcBorders>
            <w:shd w:val="clear" w:color="000000" w:fill="FFFFFF"/>
            <w:hideMark/>
          </w:tcPr>
          <w:p w:rsidR="00CE3650" w:rsidRPr="00CE3650" w:rsidRDefault="00CE3650" w:rsidP="00CE3650">
            <w:pPr>
              <w:rPr>
                <w:b/>
                <w:bCs/>
                <w:sz w:val="16"/>
                <w:szCs w:val="16"/>
                <w:lang w:eastAsia="ru-RU"/>
              </w:rPr>
            </w:pPr>
            <w:r w:rsidRPr="00CE3650">
              <w:rPr>
                <w:b/>
                <w:bCs/>
                <w:sz w:val="16"/>
                <w:szCs w:val="16"/>
                <w:lang w:eastAsia="ru-RU"/>
              </w:rPr>
              <w:t xml:space="preserve">Прекращения права  муниципальной собственности на имущество </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645"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658"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sz w:val="16"/>
                <w:szCs w:val="16"/>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CE3650" w:rsidRPr="00CE3650" w:rsidRDefault="00CE3650" w:rsidP="00CE3650">
            <w:pPr>
              <w:rPr>
                <w:b/>
                <w:bCs/>
                <w:color w:val="000000"/>
                <w:sz w:val="18"/>
                <w:szCs w:val="18"/>
                <w:lang w:eastAsia="ru-RU"/>
              </w:rPr>
            </w:pPr>
          </w:p>
        </w:tc>
      </w:tr>
      <w:tr w:rsidR="004C2205" w:rsidRPr="00CE3650" w:rsidTr="00C253F5">
        <w:trPr>
          <w:trHeight w:val="345"/>
        </w:trPr>
        <w:tc>
          <w:tcPr>
            <w:tcW w:w="445" w:type="dxa"/>
            <w:tcBorders>
              <w:top w:val="nil"/>
              <w:left w:val="single" w:sz="4" w:space="0" w:color="auto"/>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w:t>
            </w:r>
          </w:p>
        </w:tc>
        <w:tc>
          <w:tcPr>
            <w:tcW w:w="406"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2</w:t>
            </w:r>
          </w:p>
        </w:tc>
        <w:tc>
          <w:tcPr>
            <w:tcW w:w="567"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3</w:t>
            </w:r>
          </w:p>
        </w:tc>
        <w:tc>
          <w:tcPr>
            <w:tcW w:w="567"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4</w:t>
            </w:r>
          </w:p>
        </w:tc>
        <w:tc>
          <w:tcPr>
            <w:tcW w:w="626"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5</w:t>
            </w:r>
          </w:p>
        </w:tc>
        <w:tc>
          <w:tcPr>
            <w:tcW w:w="650"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6</w:t>
            </w:r>
          </w:p>
        </w:tc>
        <w:tc>
          <w:tcPr>
            <w:tcW w:w="709"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7</w:t>
            </w:r>
          </w:p>
        </w:tc>
        <w:tc>
          <w:tcPr>
            <w:tcW w:w="708"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8</w:t>
            </w:r>
          </w:p>
        </w:tc>
        <w:tc>
          <w:tcPr>
            <w:tcW w:w="992"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9</w:t>
            </w:r>
          </w:p>
        </w:tc>
        <w:tc>
          <w:tcPr>
            <w:tcW w:w="1277"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10</w:t>
            </w:r>
          </w:p>
        </w:tc>
        <w:tc>
          <w:tcPr>
            <w:tcW w:w="1135"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11</w:t>
            </w:r>
          </w:p>
        </w:tc>
        <w:tc>
          <w:tcPr>
            <w:tcW w:w="679"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14</w:t>
            </w:r>
          </w:p>
        </w:tc>
        <w:tc>
          <w:tcPr>
            <w:tcW w:w="686"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15</w:t>
            </w:r>
          </w:p>
        </w:tc>
        <w:tc>
          <w:tcPr>
            <w:tcW w:w="823"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16</w:t>
            </w:r>
          </w:p>
        </w:tc>
        <w:tc>
          <w:tcPr>
            <w:tcW w:w="709"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17</w:t>
            </w:r>
          </w:p>
        </w:tc>
        <w:tc>
          <w:tcPr>
            <w:tcW w:w="1134"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18</w:t>
            </w:r>
          </w:p>
        </w:tc>
        <w:tc>
          <w:tcPr>
            <w:tcW w:w="645"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19</w:t>
            </w:r>
          </w:p>
        </w:tc>
        <w:tc>
          <w:tcPr>
            <w:tcW w:w="658"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20</w:t>
            </w:r>
          </w:p>
        </w:tc>
        <w:tc>
          <w:tcPr>
            <w:tcW w:w="1185"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21</w:t>
            </w:r>
          </w:p>
        </w:tc>
        <w:tc>
          <w:tcPr>
            <w:tcW w:w="850"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sz w:val="16"/>
                <w:szCs w:val="16"/>
                <w:lang w:eastAsia="ru-RU"/>
              </w:rPr>
            </w:pPr>
            <w:r w:rsidRPr="00CE3650">
              <w:rPr>
                <w:b/>
                <w:bCs/>
                <w:sz w:val="16"/>
                <w:szCs w:val="16"/>
                <w:lang w:eastAsia="ru-RU"/>
              </w:rPr>
              <w:t>22</w:t>
            </w:r>
          </w:p>
        </w:tc>
        <w:tc>
          <w:tcPr>
            <w:tcW w:w="425" w:type="dxa"/>
            <w:tcBorders>
              <w:top w:val="nil"/>
              <w:left w:val="nil"/>
              <w:bottom w:val="single" w:sz="4" w:space="0" w:color="auto"/>
              <w:right w:val="single" w:sz="4" w:space="0" w:color="auto"/>
            </w:tcBorders>
            <w:shd w:val="clear" w:color="auto" w:fill="FFFFFF" w:themeFill="background1"/>
            <w:hideMark/>
          </w:tcPr>
          <w:p w:rsidR="00CE3650" w:rsidRPr="00CE3650" w:rsidRDefault="00CE3650" w:rsidP="00CE3650">
            <w:pPr>
              <w:jc w:val="center"/>
              <w:rPr>
                <w:b/>
                <w:bCs/>
                <w:color w:val="000000"/>
                <w:sz w:val="18"/>
                <w:szCs w:val="18"/>
                <w:lang w:eastAsia="ru-RU"/>
              </w:rPr>
            </w:pPr>
            <w:r w:rsidRPr="00CE3650">
              <w:rPr>
                <w:b/>
                <w:bCs/>
                <w:color w:val="000000"/>
                <w:sz w:val="18"/>
                <w:szCs w:val="18"/>
                <w:lang w:eastAsia="ru-RU"/>
              </w:rPr>
              <w:t>23</w:t>
            </w:r>
          </w:p>
        </w:tc>
      </w:tr>
    </w:tbl>
    <w:p w:rsidR="00F56C9C" w:rsidRDefault="00CE3650" w:rsidP="00F56C9C">
      <w:pPr>
        <w:shd w:val="clear" w:color="auto" w:fill="FFFFFF"/>
        <w:spacing w:after="200"/>
        <w:jc w:val="center"/>
        <w:rPr>
          <w:bCs/>
          <w:color w:val="212529"/>
          <w:sz w:val="23"/>
          <w:szCs w:val="23"/>
          <w:lang w:eastAsia="ru-RU"/>
        </w:rPr>
      </w:pPr>
      <w:r>
        <w:rPr>
          <w:bCs/>
          <w:color w:val="212529"/>
          <w:sz w:val="23"/>
          <w:szCs w:val="23"/>
          <w:lang w:eastAsia="ru-RU"/>
        </w:rPr>
        <w:fldChar w:fldCharType="end"/>
      </w:r>
    </w:p>
    <w:p w:rsidR="006C27ED" w:rsidRPr="00F56C9C" w:rsidRDefault="006C27ED" w:rsidP="00F56C9C">
      <w:pPr>
        <w:shd w:val="clear" w:color="auto" w:fill="FFFFFF"/>
        <w:spacing w:after="200"/>
        <w:jc w:val="center"/>
        <w:rPr>
          <w:bCs/>
          <w:color w:val="212529"/>
          <w:sz w:val="23"/>
          <w:szCs w:val="23"/>
          <w:lang w:eastAsia="ru-RU"/>
        </w:rPr>
      </w:pPr>
      <w:r w:rsidRPr="00511E79">
        <w:rPr>
          <w:bCs/>
          <w:color w:val="000000"/>
          <w:lang w:eastAsia="ru-RU"/>
        </w:rPr>
        <w:lastRenderedPageBreak/>
        <w:t>Раздел 2. Сведения о муниципальном движимом имуществе и ином имуществе, не относящемся к недвижимым и движимым вещам</w:t>
      </w:r>
    </w:p>
    <w:p w:rsidR="004C2205" w:rsidRPr="004C2205" w:rsidRDefault="006C27ED" w:rsidP="004C2205">
      <w:pPr>
        <w:shd w:val="clear" w:color="auto" w:fill="FFFFFF"/>
        <w:spacing w:after="200"/>
        <w:jc w:val="center"/>
        <w:rPr>
          <w:bCs/>
          <w:color w:val="212529"/>
          <w:sz w:val="23"/>
          <w:szCs w:val="23"/>
          <w:lang w:eastAsia="ru-RU"/>
        </w:rPr>
      </w:pPr>
      <w:r w:rsidRPr="00511E79">
        <w:rPr>
          <w:bCs/>
          <w:color w:val="212529"/>
          <w:sz w:val="23"/>
          <w:szCs w:val="23"/>
          <w:lang w:eastAsia="ru-RU"/>
        </w:rPr>
        <w:t>Подраздел 2.1. Сведения об акциях</w:t>
      </w:r>
      <w:r w:rsidR="004C2205">
        <w:rPr>
          <w:lang w:eastAsia="ru-RU"/>
        </w:rPr>
        <w:fldChar w:fldCharType="begin"/>
      </w:r>
      <w:r w:rsidR="004C2205">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2.1!R3C1:R7C8" \a \f 4 \h  \* MERGEFORMAT </w:instrText>
      </w:r>
      <w:r w:rsidR="004C2205">
        <w:rPr>
          <w:lang w:eastAsia="ru-RU"/>
        </w:rPr>
        <w:fldChar w:fldCharType="separate"/>
      </w:r>
    </w:p>
    <w:tbl>
      <w:tblPr>
        <w:tblW w:w="15593" w:type="dxa"/>
        <w:tblInd w:w="108" w:type="dxa"/>
        <w:tblLayout w:type="fixed"/>
        <w:tblLook w:val="04A0" w:firstRow="1" w:lastRow="0" w:firstColumn="1" w:lastColumn="0" w:noHBand="0" w:noVBand="1"/>
      </w:tblPr>
      <w:tblGrid>
        <w:gridCol w:w="851"/>
        <w:gridCol w:w="2977"/>
        <w:gridCol w:w="2127"/>
        <w:gridCol w:w="1796"/>
        <w:gridCol w:w="1863"/>
        <w:gridCol w:w="1840"/>
        <w:gridCol w:w="2120"/>
        <w:gridCol w:w="2019"/>
      </w:tblGrid>
      <w:tr w:rsidR="004C2205" w:rsidRPr="004C2205" w:rsidTr="00C253F5">
        <w:trPr>
          <w:trHeight w:val="1730"/>
        </w:trPr>
        <w:tc>
          <w:tcPr>
            <w:tcW w:w="851" w:type="dxa"/>
            <w:tcBorders>
              <w:top w:val="single" w:sz="8" w:space="0" w:color="000000"/>
              <w:left w:val="single" w:sz="8" w:space="0" w:color="000000"/>
              <w:bottom w:val="single" w:sz="8" w:space="0" w:color="000000"/>
              <w:right w:val="nil"/>
            </w:tcBorders>
            <w:shd w:val="clear" w:color="auto" w:fill="auto"/>
            <w:hideMark/>
          </w:tcPr>
          <w:p w:rsidR="004C2205" w:rsidRPr="004C2205" w:rsidRDefault="004C2205" w:rsidP="004C2205">
            <w:pPr>
              <w:jc w:val="center"/>
              <w:rPr>
                <w:sz w:val="18"/>
                <w:lang w:eastAsia="ru-RU"/>
              </w:rPr>
            </w:pPr>
            <w:r w:rsidRPr="004C2205">
              <w:rPr>
                <w:sz w:val="18"/>
                <w:szCs w:val="22"/>
                <w:lang w:eastAsia="ru-RU"/>
              </w:rPr>
              <w:t>Реестровый номер</w:t>
            </w:r>
          </w:p>
        </w:tc>
        <w:tc>
          <w:tcPr>
            <w:tcW w:w="2977" w:type="dxa"/>
            <w:tcBorders>
              <w:top w:val="single" w:sz="8" w:space="0" w:color="000000"/>
              <w:left w:val="single" w:sz="8" w:space="0" w:color="000000"/>
              <w:bottom w:val="single" w:sz="8" w:space="0" w:color="000000"/>
              <w:right w:val="nil"/>
            </w:tcBorders>
            <w:shd w:val="clear" w:color="auto" w:fill="auto"/>
            <w:hideMark/>
          </w:tcPr>
          <w:p w:rsidR="004C2205" w:rsidRPr="004C2205" w:rsidRDefault="004C2205" w:rsidP="004C2205">
            <w:pPr>
              <w:jc w:val="center"/>
              <w:rPr>
                <w:sz w:val="18"/>
                <w:lang w:eastAsia="ru-RU"/>
              </w:rPr>
            </w:pPr>
            <w:r w:rsidRPr="004C2205">
              <w:rPr>
                <w:sz w:val="18"/>
                <w:szCs w:val="22"/>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tc>
        <w:tc>
          <w:tcPr>
            <w:tcW w:w="2127" w:type="dxa"/>
            <w:tcBorders>
              <w:top w:val="single" w:sz="8" w:space="0" w:color="000000"/>
              <w:left w:val="single" w:sz="8" w:space="0" w:color="000000"/>
              <w:bottom w:val="single" w:sz="8" w:space="0" w:color="000000"/>
              <w:right w:val="nil"/>
            </w:tcBorders>
            <w:shd w:val="clear" w:color="auto" w:fill="auto"/>
            <w:hideMark/>
          </w:tcPr>
          <w:p w:rsidR="004C2205" w:rsidRPr="004C2205" w:rsidRDefault="004C2205" w:rsidP="004C2205">
            <w:pPr>
              <w:jc w:val="center"/>
              <w:rPr>
                <w:sz w:val="18"/>
                <w:lang w:eastAsia="ru-RU"/>
              </w:rPr>
            </w:pPr>
            <w:r w:rsidRPr="004C2205">
              <w:rPr>
                <w:sz w:val="18"/>
                <w:szCs w:val="22"/>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tc>
        <w:tc>
          <w:tcPr>
            <w:tcW w:w="1796" w:type="dxa"/>
            <w:tcBorders>
              <w:top w:val="single" w:sz="8" w:space="0" w:color="000000"/>
              <w:left w:val="single" w:sz="8" w:space="0" w:color="000000"/>
              <w:bottom w:val="single" w:sz="8" w:space="0" w:color="000000"/>
              <w:right w:val="nil"/>
            </w:tcBorders>
            <w:shd w:val="clear" w:color="auto" w:fill="auto"/>
            <w:hideMark/>
          </w:tcPr>
          <w:p w:rsidR="004C2205" w:rsidRPr="004C2205" w:rsidRDefault="004C2205" w:rsidP="004C2205">
            <w:pPr>
              <w:jc w:val="center"/>
              <w:rPr>
                <w:sz w:val="18"/>
                <w:lang w:eastAsia="ru-RU"/>
              </w:rPr>
            </w:pPr>
            <w:r w:rsidRPr="004C2205">
              <w:rPr>
                <w:sz w:val="18"/>
                <w:szCs w:val="22"/>
                <w:lang w:eastAsia="ru-RU"/>
              </w:rPr>
              <w:t>Сведения о правообладателе</w:t>
            </w:r>
          </w:p>
        </w:tc>
        <w:tc>
          <w:tcPr>
            <w:tcW w:w="1863" w:type="dxa"/>
            <w:tcBorders>
              <w:top w:val="single" w:sz="8" w:space="0" w:color="000000"/>
              <w:left w:val="single" w:sz="8" w:space="0" w:color="000000"/>
              <w:bottom w:val="single" w:sz="8" w:space="0" w:color="000000"/>
              <w:right w:val="nil"/>
            </w:tcBorders>
            <w:shd w:val="clear" w:color="auto" w:fill="auto"/>
            <w:hideMark/>
          </w:tcPr>
          <w:p w:rsidR="004C2205" w:rsidRPr="004C2205" w:rsidRDefault="004C2205" w:rsidP="004C2205">
            <w:pPr>
              <w:jc w:val="center"/>
              <w:rPr>
                <w:sz w:val="18"/>
                <w:lang w:eastAsia="ru-RU"/>
              </w:rPr>
            </w:pPr>
            <w:r w:rsidRPr="004C2205">
              <w:rPr>
                <w:sz w:val="18"/>
                <w:szCs w:val="22"/>
                <w:lang w:eastAsia="ru-RU"/>
              </w:rPr>
              <w:t xml:space="preserve">Вид вещного права, на основании которого правообладателю принадлежит объект учета </w:t>
            </w:r>
            <w:r w:rsidRPr="004C2205">
              <w:rPr>
                <w:sz w:val="18"/>
                <w:szCs w:val="22"/>
                <w:vertAlign w:val="superscript"/>
                <w:lang w:eastAsia="ru-RU"/>
              </w:rPr>
              <w:t>*</w:t>
            </w:r>
          </w:p>
        </w:tc>
        <w:tc>
          <w:tcPr>
            <w:tcW w:w="1840" w:type="dxa"/>
            <w:tcBorders>
              <w:top w:val="single" w:sz="8" w:space="0" w:color="000000"/>
              <w:left w:val="single" w:sz="8" w:space="0" w:color="000000"/>
              <w:bottom w:val="single" w:sz="8" w:space="0" w:color="000000"/>
              <w:right w:val="nil"/>
            </w:tcBorders>
            <w:shd w:val="clear" w:color="auto" w:fill="auto"/>
            <w:hideMark/>
          </w:tcPr>
          <w:p w:rsidR="004C2205" w:rsidRPr="004C2205" w:rsidRDefault="004C2205" w:rsidP="004C2205">
            <w:pPr>
              <w:jc w:val="center"/>
              <w:rPr>
                <w:sz w:val="18"/>
                <w:lang w:eastAsia="ru-RU"/>
              </w:rPr>
            </w:pPr>
            <w:r w:rsidRPr="004C2205">
              <w:rPr>
                <w:sz w:val="18"/>
                <w:szCs w:val="22"/>
                <w:lang w:eastAsia="ru-RU"/>
              </w:rPr>
              <w:t>Сведения об установленных ограничениях (обременениях)</w:t>
            </w:r>
            <w:r w:rsidRPr="004C2205">
              <w:rPr>
                <w:sz w:val="18"/>
                <w:szCs w:val="22"/>
                <w:vertAlign w:val="superscript"/>
                <w:lang w:eastAsia="ru-RU"/>
              </w:rPr>
              <w:t>**</w:t>
            </w:r>
          </w:p>
        </w:tc>
        <w:tc>
          <w:tcPr>
            <w:tcW w:w="2120" w:type="dxa"/>
            <w:tcBorders>
              <w:top w:val="single" w:sz="8" w:space="0" w:color="000000"/>
              <w:left w:val="single" w:sz="8" w:space="0" w:color="000000"/>
              <w:bottom w:val="single" w:sz="8" w:space="0" w:color="000000"/>
              <w:right w:val="single" w:sz="8" w:space="0" w:color="000000"/>
            </w:tcBorders>
            <w:shd w:val="clear" w:color="auto" w:fill="auto"/>
            <w:hideMark/>
          </w:tcPr>
          <w:p w:rsidR="004C2205" w:rsidRPr="004C2205" w:rsidRDefault="004C2205" w:rsidP="004C2205">
            <w:pPr>
              <w:jc w:val="center"/>
              <w:rPr>
                <w:sz w:val="18"/>
                <w:lang w:eastAsia="ru-RU"/>
              </w:rPr>
            </w:pPr>
            <w:r w:rsidRPr="004C2205">
              <w:rPr>
                <w:sz w:val="18"/>
                <w:szCs w:val="22"/>
                <w:lang w:eastAsia="ru-RU"/>
              </w:rPr>
              <w:t>Сведения о лице, в пользу которого установлены ограничения (обременения)</w:t>
            </w:r>
          </w:p>
        </w:tc>
        <w:tc>
          <w:tcPr>
            <w:tcW w:w="2019" w:type="dxa"/>
            <w:tcBorders>
              <w:top w:val="single" w:sz="8" w:space="0" w:color="000000"/>
              <w:left w:val="nil"/>
              <w:bottom w:val="single" w:sz="8" w:space="0" w:color="000000"/>
              <w:right w:val="single" w:sz="8" w:space="0" w:color="000000"/>
            </w:tcBorders>
            <w:shd w:val="clear" w:color="auto" w:fill="auto"/>
            <w:hideMark/>
          </w:tcPr>
          <w:p w:rsidR="004C2205" w:rsidRPr="004C2205" w:rsidRDefault="004C2205" w:rsidP="004C2205">
            <w:pPr>
              <w:jc w:val="center"/>
              <w:rPr>
                <w:sz w:val="18"/>
                <w:lang w:eastAsia="ru-RU"/>
              </w:rPr>
            </w:pPr>
            <w:r w:rsidRPr="004C2205">
              <w:rPr>
                <w:sz w:val="18"/>
                <w:szCs w:val="22"/>
                <w:lang w:eastAsia="ru-RU"/>
              </w:rPr>
              <w:t>Иные сведения (при необходимости)</w:t>
            </w:r>
          </w:p>
        </w:tc>
      </w:tr>
      <w:tr w:rsidR="004C2205" w:rsidRPr="004C2205" w:rsidTr="004C2205">
        <w:trPr>
          <w:trHeight w:val="300"/>
        </w:trPr>
        <w:tc>
          <w:tcPr>
            <w:tcW w:w="851" w:type="dxa"/>
            <w:tcBorders>
              <w:top w:val="nil"/>
              <w:left w:val="single" w:sz="8" w:space="0" w:color="000000"/>
              <w:bottom w:val="nil"/>
              <w:right w:val="nil"/>
            </w:tcBorders>
            <w:shd w:val="clear" w:color="auto" w:fill="auto"/>
            <w:hideMark/>
          </w:tcPr>
          <w:p w:rsidR="004C2205" w:rsidRPr="004C2205" w:rsidRDefault="004C2205" w:rsidP="004C2205">
            <w:pPr>
              <w:jc w:val="center"/>
              <w:rPr>
                <w:sz w:val="20"/>
                <w:lang w:eastAsia="ru-RU"/>
              </w:rPr>
            </w:pPr>
            <w:r w:rsidRPr="004C2205">
              <w:rPr>
                <w:sz w:val="20"/>
                <w:szCs w:val="22"/>
                <w:lang w:eastAsia="ru-RU"/>
              </w:rPr>
              <w:t>1</w:t>
            </w:r>
          </w:p>
        </w:tc>
        <w:tc>
          <w:tcPr>
            <w:tcW w:w="2977" w:type="dxa"/>
            <w:tcBorders>
              <w:top w:val="nil"/>
              <w:left w:val="single" w:sz="8" w:space="0" w:color="000000"/>
              <w:bottom w:val="nil"/>
              <w:right w:val="nil"/>
            </w:tcBorders>
            <w:shd w:val="clear" w:color="auto" w:fill="auto"/>
            <w:hideMark/>
          </w:tcPr>
          <w:p w:rsidR="004C2205" w:rsidRPr="004C2205" w:rsidRDefault="004C2205" w:rsidP="004C2205">
            <w:pPr>
              <w:jc w:val="center"/>
              <w:rPr>
                <w:sz w:val="20"/>
                <w:lang w:eastAsia="ru-RU"/>
              </w:rPr>
            </w:pPr>
            <w:r w:rsidRPr="004C2205">
              <w:rPr>
                <w:sz w:val="20"/>
                <w:szCs w:val="22"/>
                <w:lang w:eastAsia="ru-RU"/>
              </w:rPr>
              <w:t>2</w:t>
            </w:r>
          </w:p>
        </w:tc>
        <w:tc>
          <w:tcPr>
            <w:tcW w:w="2127" w:type="dxa"/>
            <w:tcBorders>
              <w:top w:val="nil"/>
              <w:left w:val="single" w:sz="8" w:space="0" w:color="000000"/>
              <w:bottom w:val="nil"/>
              <w:right w:val="nil"/>
            </w:tcBorders>
            <w:shd w:val="clear" w:color="auto" w:fill="auto"/>
            <w:hideMark/>
          </w:tcPr>
          <w:p w:rsidR="004C2205" w:rsidRPr="004C2205" w:rsidRDefault="004C2205" w:rsidP="004C2205">
            <w:pPr>
              <w:jc w:val="center"/>
              <w:rPr>
                <w:sz w:val="20"/>
                <w:lang w:eastAsia="ru-RU"/>
              </w:rPr>
            </w:pPr>
            <w:r w:rsidRPr="004C2205">
              <w:rPr>
                <w:sz w:val="20"/>
                <w:szCs w:val="22"/>
                <w:lang w:eastAsia="ru-RU"/>
              </w:rPr>
              <w:t>3</w:t>
            </w:r>
          </w:p>
        </w:tc>
        <w:tc>
          <w:tcPr>
            <w:tcW w:w="1796" w:type="dxa"/>
            <w:tcBorders>
              <w:top w:val="nil"/>
              <w:left w:val="single" w:sz="8" w:space="0" w:color="000000"/>
              <w:bottom w:val="nil"/>
              <w:right w:val="nil"/>
            </w:tcBorders>
            <w:shd w:val="clear" w:color="auto" w:fill="auto"/>
            <w:hideMark/>
          </w:tcPr>
          <w:p w:rsidR="004C2205" w:rsidRPr="004C2205" w:rsidRDefault="004C2205" w:rsidP="004C2205">
            <w:pPr>
              <w:jc w:val="center"/>
              <w:rPr>
                <w:sz w:val="20"/>
                <w:lang w:eastAsia="ru-RU"/>
              </w:rPr>
            </w:pPr>
            <w:r w:rsidRPr="004C2205">
              <w:rPr>
                <w:sz w:val="20"/>
                <w:szCs w:val="22"/>
                <w:lang w:eastAsia="ru-RU"/>
              </w:rPr>
              <w:t>4</w:t>
            </w:r>
          </w:p>
        </w:tc>
        <w:tc>
          <w:tcPr>
            <w:tcW w:w="1863" w:type="dxa"/>
            <w:tcBorders>
              <w:top w:val="nil"/>
              <w:left w:val="single" w:sz="8" w:space="0" w:color="000000"/>
              <w:bottom w:val="nil"/>
              <w:right w:val="nil"/>
            </w:tcBorders>
            <w:shd w:val="clear" w:color="auto" w:fill="auto"/>
            <w:hideMark/>
          </w:tcPr>
          <w:p w:rsidR="004C2205" w:rsidRPr="004C2205" w:rsidRDefault="004C2205" w:rsidP="004C2205">
            <w:pPr>
              <w:jc w:val="center"/>
              <w:rPr>
                <w:sz w:val="20"/>
                <w:lang w:eastAsia="ru-RU"/>
              </w:rPr>
            </w:pPr>
            <w:r w:rsidRPr="004C2205">
              <w:rPr>
                <w:sz w:val="20"/>
                <w:szCs w:val="22"/>
                <w:lang w:eastAsia="ru-RU"/>
              </w:rPr>
              <w:t>5</w:t>
            </w:r>
          </w:p>
        </w:tc>
        <w:tc>
          <w:tcPr>
            <w:tcW w:w="1840" w:type="dxa"/>
            <w:tcBorders>
              <w:top w:val="nil"/>
              <w:left w:val="single" w:sz="8" w:space="0" w:color="000000"/>
              <w:bottom w:val="nil"/>
              <w:right w:val="nil"/>
            </w:tcBorders>
            <w:shd w:val="clear" w:color="auto" w:fill="auto"/>
            <w:hideMark/>
          </w:tcPr>
          <w:p w:rsidR="004C2205" w:rsidRPr="004C2205" w:rsidRDefault="004C2205" w:rsidP="004C2205">
            <w:pPr>
              <w:jc w:val="center"/>
              <w:rPr>
                <w:sz w:val="20"/>
                <w:lang w:eastAsia="ru-RU"/>
              </w:rPr>
            </w:pPr>
            <w:r w:rsidRPr="004C2205">
              <w:rPr>
                <w:sz w:val="20"/>
                <w:szCs w:val="22"/>
                <w:lang w:eastAsia="ru-RU"/>
              </w:rPr>
              <w:t>6</w:t>
            </w:r>
          </w:p>
        </w:tc>
        <w:tc>
          <w:tcPr>
            <w:tcW w:w="2120" w:type="dxa"/>
            <w:tcBorders>
              <w:top w:val="nil"/>
              <w:left w:val="single" w:sz="8" w:space="0" w:color="000000"/>
              <w:bottom w:val="nil"/>
              <w:right w:val="single" w:sz="8" w:space="0" w:color="000000"/>
            </w:tcBorders>
            <w:shd w:val="clear" w:color="auto" w:fill="auto"/>
            <w:hideMark/>
          </w:tcPr>
          <w:p w:rsidR="004C2205" w:rsidRPr="004C2205" w:rsidRDefault="004C2205" w:rsidP="004C2205">
            <w:pPr>
              <w:jc w:val="center"/>
              <w:rPr>
                <w:sz w:val="20"/>
                <w:lang w:eastAsia="ru-RU"/>
              </w:rPr>
            </w:pPr>
            <w:r w:rsidRPr="004C2205">
              <w:rPr>
                <w:sz w:val="20"/>
                <w:szCs w:val="22"/>
                <w:lang w:eastAsia="ru-RU"/>
              </w:rPr>
              <w:t>7</w:t>
            </w:r>
          </w:p>
        </w:tc>
        <w:tc>
          <w:tcPr>
            <w:tcW w:w="2019" w:type="dxa"/>
            <w:tcBorders>
              <w:top w:val="nil"/>
              <w:left w:val="nil"/>
              <w:bottom w:val="nil"/>
              <w:right w:val="single" w:sz="8" w:space="0" w:color="000000"/>
            </w:tcBorders>
            <w:shd w:val="clear" w:color="auto" w:fill="auto"/>
            <w:hideMark/>
          </w:tcPr>
          <w:p w:rsidR="004C2205" w:rsidRPr="004C2205" w:rsidRDefault="004C2205" w:rsidP="004C2205">
            <w:pPr>
              <w:jc w:val="center"/>
              <w:rPr>
                <w:sz w:val="20"/>
                <w:lang w:eastAsia="ru-RU"/>
              </w:rPr>
            </w:pPr>
            <w:r w:rsidRPr="004C2205">
              <w:rPr>
                <w:sz w:val="20"/>
                <w:szCs w:val="22"/>
                <w:lang w:eastAsia="ru-RU"/>
              </w:rPr>
              <w:t>8</w:t>
            </w:r>
          </w:p>
        </w:tc>
      </w:tr>
      <w:tr w:rsidR="004C2205" w:rsidRPr="004C2205" w:rsidTr="00C253F5">
        <w:trPr>
          <w:trHeight w:val="71"/>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4C2205" w:rsidRPr="004C2205" w:rsidRDefault="004C2205" w:rsidP="004C2205">
            <w:pPr>
              <w:rPr>
                <w:color w:val="000000"/>
                <w:lang w:eastAsia="ru-RU"/>
              </w:rPr>
            </w:pPr>
          </w:p>
        </w:tc>
        <w:tc>
          <w:tcPr>
            <w:tcW w:w="2977" w:type="dxa"/>
            <w:tcBorders>
              <w:top w:val="single" w:sz="4" w:space="0" w:color="auto"/>
              <w:left w:val="nil"/>
              <w:bottom w:val="single" w:sz="4" w:space="0" w:color="auto"/>
              <w:right w:val="single" w:sz="4" w:space="0" w:color="auto"/>
            </w:tcBorders>
            <w:shd w:val="clear" w:color="auto" w:fill="auto"/>
            <w:vAlign w:val="bottom"/>
          </w:tcPr>
          <w:p w:rsidR="004C2205" w:rsidRPr="004C2205" w:rsidRDefault="004C2205" w:rsidP="004C2205">
            <w:pPr>
              <w:rPr>
                <w:color w:val="000000"/>
                <w:lang w:eastAsia="ru-RU"/>
              </w:rPr>
            </w:pPr>
          </w:p>
        </w:tc>
        <w:tc>
          <w:tcPr>
            <w:tcW w:w="2127" w:type="dxa"/>
            <w:tcBorders>
              <w:top w:val="single" w:sz="4" w:space="0" w:color="auto"/>
              <w:left w:val="nil"/>
              <w:bottom w:val="single" w:sz="4" w:space="0" w:color="auto"/>
              <w:right w:val="single" w:sz="4" w:space="0" w:color="auto"/>
            </w:tcBorders>
            <w:shd w:val="clear" w:color="auto" w:fill="auto"/>
            <w:vAlign w:val="bottom"/>
          </w:tcPr>
          <w:p w:rsidR="004C2205" w:rsidRPr="004C2205" w:rsidRDefault="004C2205" w:rsidP="004C2205">
            <w:pPr>
              <w:rPr>
                <w:color w:val="000000"/>
                <w:lang w:eastAsia="ru-RU"/>
              </w:rPr>
            </w:pPr>
          </w:p>
        </w:tc>
        <w:tc>
          <w:tcPr>
            <w:tcW w:w="1796" w:type="dxa"/>
            <w:tcBorders>
              <w:top w:val="single" w:sz="4" w:space="0" w:color="auto"/>
              <w:left w:val="nil"/>
              <w:bottom w:val="single" w:sz="4" w:space="0" w:color="auto"/>
              <w:right w:val="single" w:sz="4" w:space="0" w:color="auto"/>
            </w:tcBorders>
            <w:shd w:val="clear" w:color="auto" w:fill="auto"/>
            <w:vAlign w:val="bottom"/>
          </w:tcPr>
          <w:p w:rsidR="004C2205" w:rsidRPr="004C2205" w:rsidRDefault="004C2205" w:rsidP="004C2205">
            <w:pPr>
              <w:rPr>
                <w:color w:val="000000"/>
                <w:lang w:eastAsia="ru-RU"/>
              </w:rPr>
            </w:pPr>
          </w:p>
        </w:tc>
        <w:tc>
          <w:tcPr>
            <w:tcW w:w="1863" w:type="dxa"/>
            <w:tcBorders>
              <w:top w:val="single" w:sz="4" w:space="0" w:color="auto"/>
              <w:left w:val="nil"/>
              <w:bottom w:val="single" w:sz="4" w:space="0" w:color="auto"/>
              <w:right w:val="single" w:sz="4" w:space="0" w:color="auto"/>
            </w:tcBorders>
            <w:shd w:val="clear" w:color="auto" w:fill="auto"/>
            <w:vAlign w:val="bottom"/>
          </w:tcPr>
          <w:p w:rsidR="004C2205" w:rsidRPr="004C2205" w:rsidRDefault="004C2205" w:rsidP="004C2205">
            <w:pPr>
              <w:rPr>
                <w:color w:val="000000"/>
                <w:lang w:eastAsia="ru-RU"/>
              </w:rPr>
            </w:pPr>
          </w:p>
        </w:tc>
        <w:tc>
          <w:tcPr>
            <w:tcW w:w="1840" w:type="dxa"/>
            <w:tcBorders>
              <w:top w:val="single" w:sz="4" w:space="0" w:color="auto"/>
              <w:left w:val="nil"/>
              <w:bottom w:val="single" w:sz="4" w:space="0" w:color="auto"/>
              <w:right w:val="single" w:sz="4" w:space="0" w:color="auto"/>
            </w:tcBorders>
            <w:shd w:val="clear" w:color="auto" w:fill="auto"/>
            <w:vAlign w:val="bottom"/>
          </w:tcPr>
          <w:p w:rsidR="004C2205" w:rsidRPr="004C2205" w:rsidRDefault="004C2205" w:rsidP="004C2205">
            <w:pPr>
              <w:rPr>
                <w:color w:val="000000"/>
                <w:lang w:eastAsia="ru-RU"/>
              </w:rPr>
            </w:pPr>
          </w:p>
        </w:tc>
        <w:tc>
          <w:tcPr>
            <w:tcW w:w="2120" w:type="dxa"/>
            <w:tcBorders>
              <w:top w:val="single" w:sz="4" w:space="0" w:color="auto"/>
              <w:left w:val="nil"/>
              <w:bottom w:val="single" w:sz="4" w:space="0" w:color="auto"/>
              <w:right w:val="single" w:sz="4" w:space="0" w:color="auto"/>
            </w:tcBorders>
            <w:shd w:val="clear" w:color="auto" w:fill="auto"/>
            <w:vAlign w:val="bottom"/>
          </w:tcPr>
          <w:p w:rsidR="004C2205" w:rsidRPr="004C2205" w:rsidRDefault="004C2205" w:rsidP="004C2205">
            <w:pPr>
              <w:rPr>
                <w:color w:val="000000"/>
                <w:lang w:eastAsia="ru-RU"/>
              </w:rPr>
            </w:pPr>
          </w:p>
        </w:tc>
        <w:tc>
          <w:tcPr>
            <w:tcW w:w="2019" w:type="dxa"/>
            <w:tcBorders>
              <w:top w:val="single" w:sz="4" w:space="0" w:color="auto"/>
              <w:left w:val="nil"/>
              <w:bottom w:val="single" w:sz="4" w:space="0" w:color="auto"/>
              <w:right w:val="single" w:sz="4" w:space="0" w:color="auto"/>
            </w:tcBorders>
            <w:shd w:val="clear" w:color="auto" w:fill="auto"/>
            <w:vAlign w:val="bottom"/>
          </w:tcPr>
          <w:p w:rsidR="004C2205" w:rsidRPr="004C2205" w:rsidRDefault="004C2205" w:rsidP="004C2205">
            <w:pPr>
              <w:rPr>
                <w:color w:val="000000"/>
                <w:lang w:eastAsia="ru-RU"/>
              </w:rPr>
            </w:pPr>
          </w:p>
        </w:tc>
      </w:tr>
      <w:tr w:rsidR="004C2205" w:rsidRPr="004C2205" w:rsidTr="004C2205">
        <w:trPr>
          <w:trHeight w:val="300"/>
        </w:trPr>
        <w:tc>
          <w:tcPr>
            <w:tcW w:w="15593" w:type="dxa"/>
            <w:gridSpan w:val="8"/>
            <w:tcBorders>
              <w:top w:val="single" w:sz="4" w:space="0" w:color="auto"/>
              <w:left w:val="nil"/>
              <w:bottom w:val="nil"/>
              <w:right w:val="nil"/>
            </w:tcBorders>
            <w:shd w:val="clear" w:color="auto" w:fill="auto"/>
            <w:noWrap/>
            <w:vAlign w:val="bottom"/>
            <w:hideMark/>
          </w:tcPr>
          <w:p w:rsidR="004C2205" w:rsidRPr="004C2205" w:rsidRDefault="004C2205" w:rsidP="004C2205">
            <w:pPr>
              <w:rPr>
                <w:sz w:val="18"/>
                <w:szCs w:val="18"/>
                <w:lang w:eastAsia="ru-RU"/>
              </w:rPr>
            </w:pPr>
            <w:r w:rsidRPr="004C2205">
              <w:rPr>
                <w:sz w:val="18"/>
                <w:szCs w:val="18"/>
                <w:lang w:eastAsia="ru-RU"/>
              </w:rPr>
              <w:t>*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tc>
      </w:tr>
      <w:tr w:rsidR="004C2205" w:rsidRPr="004C2205" w:rsidTr="004C2205">
        <w:trPr>
          <w:trHeight w:val="300"/>
        </w:trPr>
        <w:tc>
          <w:tcPr>
            <w:tcW w:w="15593" w:type="dxa"/>
            <w:gridSpan w:val="8"/>
            <w:tcBorders>
              <w:top w:val="nil"/>
              <w:left w:val="nil"/>
              <w:bottom w:val="nil"/>
              <w:right w:val="nil"/>
            </w:tcBorders>
            <w:shd w:val="clear" w:color="auto" w:fill="auto"/>
            <w:noWrap/>
            <w:vAlign w:val="bottom"/>
            <w:hideMark/>
          </w:tcPr>
          <w:p w:rsidR="004C2205" w:rsidRPr="004C2205" w:rsidRDefault="004C2205" w:rsidP="004C2205">
            <w:pPr>
              <w:rPr>
                <w:sz w:val="18"/>
                <w:szCs w:val="18"/>
                <w:lang w:eastAsia="ru-RU"/>
              </w:rPr>
            </w:pPr>
            <w:r w:rsidRPr="004C2205">
              <w:rPr>
                <w:sz w:val="18"/>
                <w:szCs w:val="18"/>
                <w:lang w:eastAsia="ru-RU"/>
              </w:rPr>
              <w:t>** С указанием наименования вида ограничений (обременении), основания и даты их возникновения и прекращения;</w:t>
            </w:r>
          </w:p>
        </w:tc>
      </w:tr>
    </w:tbl>
    <w:p w:rsidR="006C27ED" w:rsidRPr="004C2205" w:rsidRDefault="004C2205" w:rsidP="004C2205">
      <w:pPr>
        <w:shd w:val="clear" w:color="auto" w:fill="FFFFFF"/>
        <w:spacing w:after="200"/>
        <w:jc w:val="center"/>
        <w:rPr>
          <w:rFonts w:ascii="Calibri" w:hAnsi="Calibri" w:cs="Calibri"/>
          <w:color w:val="212529"/>
          <w:sz w:val="23"/>
          <w:szCs w:val="23"/>
          <w:lang w:eastAsia="ru-RU"/>
        </w:rPr>
      </w:pPr>
      <w:r>
        <w:rPr>
          <w:bCs/>
          <w:color w:val="212529"/>
          <w:sz w:val="23"/>
          <w:szCs w:val="23"/>
          <w:lang w:eastAsia="ru-RU"/>
        </w:rPr>
        <w:fldChar w:fldCharType="end"/>
      </w:r>
    </w:p>
    <w:p w:rsidR="00C253F5" w:rsidRDefault="00C253F5" w:rsidP="004C2205">
      <w:pPr>
        <w:shd w:val="clear" w:color="auto" w:fill="FFFFFF"/>
        <w:spacing w:after="200"/>
        <w:jc w:val="center"/>
        <w:rPr>
          <w:bCs/>
          <w:color w:val="212529"/>
          <w:sz w:val="23"/>
          <w:szCs w:val="23"/>
          <w:lang w:eastAsia="ru-RU"/>
        </w:rPr>
      </w:pPr>
    </w:p>
    <w:p w:rsidR="00C253F5" w:rsidRDefault="00C253F5" w:rsidP="004C2205">
      <w:pPr>
        <w:shd w:val="clear" w:color="auto" w:fill="FFFFFF"/>
        <w:spacing w:after="200"/>
        <w:jc w:val="center"/>
        <w:rPr>
          <w:bCs/>
          <w:color w:val="212529"/>
          <w:sz w:val="23"/>
          <w:szCs w:val="23"/>
          <w:lang w:eastAsia="ru-RU"/>
        </w:rPr>
      </w:pPr>
    </w:p>
    <w:p w:rsidR="004C2205" w:rsidRPr="00C253F5" w:rsidRDefault="006C27ED" w:rsidP="00C253F5">
      <w:pPr>
        <w:shd w:val="clear" w:color="auto" w:fill="FFFFFF" w:themeFill="background1"/>
        <w:spacing w:after="200"/>
        <w:jc w:val="center"/>
        <w:rPr>
          <w:bCs/>
          <w:color w:val="212529"/>
          <w:sz w:val="23"/>
          <w:szCs w:val="23"/>
          <w:lang w:eastAsia="ru-RU"/>
        </w:rPr>
      </w:pPr>
      <w:r w:rsidRPr="00511E79">
        <w:rPr>
          <w:bCs/>
          <w:color w:val="212529"/>
          <w:sz w:val="23"/>
          <w:szCs w:val="23"/>
          <w:lang w:eastAsia="ru-RU"/>
        </w:rPr>
        <w:t>Подраздел 2.2. Сведения о долях (вкладах) в уставных (складочных) капиталах хозяйственных обществ и товариществ</w:t>
      </w:r>
      <w:r w:rsidR="004C2205" w:rsidRPr="00C253F5">
        <w:rPr>
          <w:lang w:eastAsia="ru-RU"/>
        </w:rPr>
        <w:fldChar w:fldCharType="begin"/>
      </w:r>
      <w:r w:rsidR="004C2205" w:rsidRPr="00C253F5">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2.2!R2C1:R3C8" \a \f 4 \h  \* MERGEFORMAT </w:instrText>
      </w:r>
      <w:r w:rsidR="004C2205" w:rsidRPr="00C253F5">
        <w:rPr>
          <w:lang w:eastAsia="ru-RU"/>
        </w:rPr>
        <w:fldChar w:fldCharType="separate"/>
      </w:r>
    </w:p>
    <w:tbl>
      <w:tblPr>
        <w:tblW w:w="15593" w:type="dxa"/>
        <w:tblInd w:w="108" w:type="dxa"/>
        <w:tblLayout w:type="fixed"/>
        <w:tblLook w:val="04A0" w:firstRow="1" w:lastRow="0" w:firstColumn="1" w:lastColumn="0" w:noHBand="0" w:noVBand="1"/>
      </w:tblPr>
      <w:tblGrid>
        <w:gridCol w:w="1217"/>
        <w:gridCol w:w="3178"/>
        <w:gridCol w:w="2419"/>
        <w:gridCol w:w="1266"/>
        <w:gridCol w:w="1713"/>
        <w:gridCol w:w="1766"/>
        <w:gridCol w:w="2333"/>
        <w:gridCol w:w="1701"/>
      </w:tblGrid>
      <w:tr w:rsidR="004C2205" w:rsidRPr="00C253F5" w:rsidTr="00C253F5">
        <w:trPr>
          <w:trHeight w:val="1843"/>
        </w:trPr>
        <w:tc>
          <w:tcPr>
            <w:tcW w:w="1217" w:type="dxa"/>
            <w:tcBorders>
              <w:top w:val="single" w:sz="8" w:space="0" w:color="000000"/>
              <w:left w:val="single" w:sz="8" w:space="0" w:color="000000"/>
              <w:bottom w:val="single" w:sz="4" w:space="0" w:color="auto"/>
              <w:right w:val="nil"/>
            </w:tcBorders>
            <w:shd w:val="clear" w:color="auto" w:fill="auto"/>
            <w:hideMark/>
          </w:tcPr>
          <w:p w:rsidR="004C2205" w:rsidRPr="004C2205" w:rsidRDefault="004C2205" w:rsidP="00C253F5">
            <w:pPr>
              <w:shd w:val="clear" w:color="auto" w:fill="FFFFFF" w:themeFill="background1"/>
              <w:jc w:val="center"/>
              <w:rPr>
                <w:sz w:val="20"/>
                <w:lang w:eastAsia="ru-RU"/>
              </w:rPr>
            </w:pPr>
            <w:r w:rsidRPr="004C2205">
              <w:rPr>
                <w:sz w:val="20"/>
                <w:lang w:eastAsia="ru-RU"/>
              </w:rPr>
              <w:t>Реестровый номер</w:t>
            </w:r>
          </w:p>
        </w:tc>
        <w:tc>
          <w:tcPr>
            <w:tcW w:w="3178" w:type="dxa"/>
            <w:tcBorders>
              <w:top w:val="single" w:sz="8" w:space="0" w:color="000000"/>
              <w:left w:val="single" w:sz="8" w:space="0" w:color="000000"/>
              <w:bottom w:val="single" w:sz="4" w:space="0" w:color="auto"/>
              <w:right w:val="nil"/>
            </w:tcBorders>
            <w:shd w:val="clear" w:color="auto" w:fill="auto"/>
            <w:hideMark/>
          </w:tcPr>
          <w:p w:rsidR="004C2205" w:rsidRPr="004C2205" w:rsidRDefault="004C2205" w:rsidP="00C253F5">
            <w:pPr>
              <w:shd w:val="clear" w:color="auto" w:fill="FFFFFF" w:themeFill="background1"/>
              <w:jc w:val="center"/>
              <w:rPr>
                <w:sz w:val="20"/>
                <w:lang w:eastAsia="ru-RU"/>
              </w:rPr>
            </w:pPr>
            <w:r w:rsidRPr="004C2205">
              <w:rPr>
                <w:sz w:val="20"/>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tc>
        <w:tc>
          <w:tcPr>
            <w:tcW w:w="2419" w:type="dxa"/>
            <w:tcBorders>
              <w:top w:val="single" w:sz="8" w:space="0" w:color="000000"/>
              <w:left w:val="single" w:sz="8" w:space="0" w:color="000000"/>
              <w:bottom w:val="single" w:sz="4" w:space="0" w:color="auto"/>
              <w:right w:val="nil"/>
            </w:tcBorders>
            <w:shd w:val="clear" w:color="auto" w:fill="auto"/>
            <w:hideMark/>
          </w:tcPr>
          <w:p w:rsidR="004C2205" w:rsidRPr="004C2205" w:rsidRDefault="004C2205" w:rsidP="00C253F5">
            <w:pPr>
              <w:shd w:val="clear" w:color="auto" w:fill="FFFFFF" w:themeFill="background1"/>
              <w:jc w:val="center"/>
              <w:rPr>
                <w:sz w:val="20"/>
                <w:lang w:eastAsia="ru-RU"/>
              </w:rPr>
            </w:pPr>
            <w:r w:rsidRPr="004C2205">
              <w:rPr>
                <w:sz w:val="20"/>
                <w:lang w:eastAsia="ru-RU"/>
              </w:rPr>
              <w:t>Доля (вклад) в уставном (складочном) капитале хозяйственного общества, товарищества в процентах</w:t>
            </w:r>
          </w:p>
        </w:tc>
        <w:tc>
          <w:tcPr>
            <w:tcW w:w="1266" w:type="dxa"/>
            <w:tcBorders>
              <w:top w:val="single" w:sz="8" w:space="0" w:color="000000"/>
              <w:left w:val="single" w:sz="8" w:space="0" w:color="000000"/>
              <w:bottom w:val="single" w:sz="4" w:space="0" w:color="auto"/>
              <w:right w:val="nil"/>
            </w:tcBorders>
            <w:shd w:val="clear" w:color="auto" w:fill="auto"/>
            <w:hideMark/>
          </w:tcPr>
          <w:p w:rsidR="004C2205" w:rsidRPr="004C2205" w:rsidRDefault="004C2205" w:rsidP="00C253F5">
            <w:pPr>
              <w:shd w:val="clear" w:color="auto" w:fill="FFFFFF" w:themeFill="background1"/>
              <w:jc w:val="center"/>
              <w:rPr>
                <w:sz w:val="20"/>
                <w:lang w:eastAsia="ru-RU"/>
              </w:rPr>
            </w:pPr>
            <w:r w:rsidRPr="004C2205">
              <w:rPr>
                <w:sz w:val="20"/>
                <w:lang w:eastAsia="ru-RU"/>
              </w:rPr>
              <w:t>Сведения о правообладателе</w:t>
            </w:r>
          </w:p>
        </w:tc>
        <w:tc>
          <w:tcPr>
            <w:tcW w:w="1713" w:type="dxa"/>
            <w:tcBorders>
              <w:top w:val="single" w:sz="8" w:space="0" w:color="000000"/>
              <w:left w:val="single" w:sz="8" w:space="0" w:color="000000"/>
              <w:bottom w:val="single" w:sz="4" w:space="0" w:color="auto"/>
              <w:right w:val="nil"/>
            </w:tcBorders>
            <w:shd w:val="clear" w:color="auto" w:fill="auto"/>
            <w:hideMark/>
          </w:tcPr>
          <w:p w:rsidR="004C2205" w:rsidRPr="004C2205" w:rsidRDefault="004C2205" w:rsidP="00C253F5">
            <w:pPr>
              <w:shd w:val="clear" w:color="auto" w:fill="FFFFFF" w:themeFill="background1"/>
              <w:jc w:val="center"/>
              <w:rPr>
                <w:sz w:val="20"/>
                <w:lang w:eastAsia="ru-RU"/>
              </w:rPr>
            </w:pPr>
            <w:r w:rsidRPr="004C2205">
              <w:rPr>
                <w:sz w:val="20"/>
                <w:lang w:eastAsia="ru-RU"/>
              </w:rPr>
              <w:t xml:space="preserve">Вид вещного права, на основании которого правообладателю принадлежит объект учета </w:t>
            </w:r>
            <w:r w:rsidRPr="00C253F5">
              <w:rPr>
                <w:sz w:val="20"/>
                <w:vertAlign w:val="superscript"/>
                <w:lang w:eastAsia="ru-RU"/>
              </w:rPr>
              <w:t>*</w:t>
            </w:r>
          </w:p>
        </w:tc>
        <w:tc>
          <w:tcPr>
            <w:tcW w:w="1766" w:type="dxa"/>
            <w:tcBorders>
              <w:top w:val="single" w:sz="8" w:space="0" w:color="000000"/>
              <w:left w:val="single" w:sz="8" w:space="0" w:color="000000"/>
              <w:bottom w:val="single" w:sz="4" w:space="0" w:color="auto"/>
              <w:right w:val="nil"/>
            </w:tcBorders>
            <w:shd w:val="clear" w:color="auto" w:fill="auto"/>
            <w:hideMark/>
          </w:tcPr>
          <w:p w:rsidR="004C2205" w:rsidRPr="004C2205" w:rsidRDefault="004C2205" w:rsidP="00C253F5">
            <w:pPr>
              <w:shd w:val="clear" w:color="auto" w:fill="FFFFFF" w:themeFill="background1"/>
              <w:jc w:val="center"/>
              <w:rPr>
                <w:sz w:val="20"/>
                <w:lang w:eastAsia="ru-RU"/>
              </w:rPr>
            </w:pPr>
            <w:r w:rsidRPr="004C2205">
              <w:rPr>
                <w:sz w:val="20"/>
                <w:lang w:eastAsia="ru-RU"/>
              </w:rPr>
              <w:t>Сведения об установленных ограничениях (обременениях)</w:t>
            </w:r>
            <w:r w:rsidRPr="00C253F5">
              <w:rPr>
                <w:sz w:val="20"/>
                <w:vertAlign w:val="superscript"/>
                <w:lang w:eastAsia="ru-RU"/>
              </w:rPr>
              <w:t>**</w:t>
            </w:r>
          </w:p>
        </w:tc>
        <w:tc>
          <w:tcPr>
            <w:tcW w:w="2333" w:type="dxa"/>
            <w:tcBorders>
              <w:top w:val="single" w:sz="8" w:space="0" w:color="000000"/>
              <w:left w:val="single" w:sz="8" w:space="0" w:color="000000"/>
              <w:bottom w:val="single" w:sz="4" w:space="0" w:color="auto"/>
              <w:right w:val="single" w:sz="8" w:space="0" w:color="000000"/>
            </w:tcBorders>
            <w:shd w:val="clear" w:color="auto" w:fill="auto"/>
            <w:hideMark/>
          </w:tcPr>
          <w:p w:rsidR="004C2205" w:rsidRPr="004C2205" w:rsidRDefault="004C2205" w:rsidP="00C253F5">
            <w:pPr>
              <w:shd w:val="clear" w:color="auto" w:fill="FFFFFF" w:themeFill="background1"/>
              <w:jc w:val="center"/>
              <w:rPr>
                <w:sz w:val="20"/>
                <w:lang w:eastAsia="ru-RU"/>
              </w:rPr>
            </w:pPr>
            <w:r w:rsidRPr="004C2205">
              <w:rPr>
                <w:sz w:val="20"/>
                <w:lang w:eastAsia="ru-RU"/>
              </w:rPr>
              <w:t>Сведения о лице, в пользу которого установлены ограничения (обременения)</w:t>
            </w:r>
          </w:p>
        </w:tc>
        <w:tc>
          <w:tcPr>
            <w:tcW w:w="1701" w:type="dxa"/>
            <w:tcBorders>
              <w:top w:val="single" w:sz="8" w:space="0" w:color="000000"/>
              <w:left w:val="nil"/>
              <w:bottom w:val="single" w:sz="4" w:space="0" w:color="auto"/>
              <w:right w:val="single" w:sz="8" w:space="0" w:color="000000"/>
            </w:tcBorders>
            <w:shd w:val="clear" w:color="auto" w:fill="auto"/>
            <w:hideMark/>
          </w:tcPr>
          <w:p w:rsidR="004C2205" w:rsidRPr="004C2205" w:rsidRDefault="004C2205" w:rsidP="00C253F5">
            <w:pPr>
              <w:shd w:val="clear" w:color="auto" w:fill="FFFFFF" w:themeFill="background1"/>
              <w:jc w:val="center"/>
              <w:rPr>
                <w:sz w:val="20"/>
                <w:lang w:eastAsia="ru-RU"/>
              </w:rPr>
            </w:pPr>
            <w:r w:rsidRPr="004C2205">
              <w:rPr>
                <w:sz w:val="20"/>
                <w:lang w:eastAsia="ru-RU"/>
              </w:rPr>
              <w:t>Иные сведения (при необходимости)</w:t>
            </w:r>
          </w:p>
        </w:tc>
      </w:tr>
      <w:tr w:rsidR="004C2205" w:rsidRPr="00C253F5" w:rsidTr="00C253F5">
        <w:trPr>
          <w:trHeight w:val="315"/>
        </w:trPr>
        <w:tc>
          <w:tcPr>
            <w:tcW w:w="12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C2205" w:rsidRPr="004C2205" w:rsidRDefault="004C2205" w:rsidP="00C253F5">
            <w:pPr>
              <w:shd w:val="clear" w:color="auto" w:fill="FFFFFF" w:themeFill="background1"/>
              <w:jc w:val="center"/>
              <w:rPr>
                <w:sz w:val="20"/>
                <w:lang w:eastAsia="ru-RU"/>
              </w:rPr>
            </w:pPr>
            <w:r w:rsidRPr="004C2205">
              <w:rPr>
                <w:sz w:val="20"/>
                <w:lang w:eastAsia="ru-RU"/>
              </w:rPr>
              <w:t>1</w:t>
            </w:r>
          </w:p>
        </w:tc>
        <w:tc>
          <w:tcPr>
            <w:tcW w:w="31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C2205" w:rsidRPr="004C2205" w:rsidRDefault="004C2205" w:rsidP="00C253F5">
            <w:pPr>
              <w:shd w:val="clear" w:color="auto" w:fill="FFFFFF" w:themeFill="background1"/>
              <w:jc w:val="center"/>
              <w:rPr>
                <w:sz w:val="20"/>
                <w:lang w:eastAsia="ru-RU"/>
              </w:rPr>
            </w:pPr>
            <w:r w:rsidRPr="004C2205">
              <w:rPr>
                <w:sz w:val="20"/>
                <w:lang w:eastAsia="ru-RU"/>
              </w:rPr>
              <w:t>2</w:t>
            </w:r>
          </w:p>
        </w:tc>
        <w:tc>
          <w:tcPr>
            <w:tcW w:w="241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C2205" w:rsidRPr="004C2205" w:rsidRDefault="004C2205" w:rsidP="00C253F5">
            <w:pPr>
              <w:shd w:val="clear" w:color="auto" w:fill="FFFFFF" w:themeFill="background1"/>
              <w:jc w:val="center"/>
              <w:rPr>
                <w:sz w:val="20"/>
                <w:lang w:eastAsia="ru-RU"/>
              </w:rPr>
            </w:pPr>
            <w:r w:rsidRPr="004C2205">
              <w:rPr>
                <w:sz w:val="20"/>
                <w:lang w:eastAsia="ru-RU"/>
              </w:rPr>
              <w:t>3</w:t>
            </w:r>
          </w:p>
        </w:tc>
        <w:tc>
          <w:tcPr>
            <w:tcW w:w="1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C2205" w:rsidRPr="004C2205" w:rsidRDefault="004C2205" w:rsidP="00C253F5">
            <w:pPr>
              <w:shd w:val="clear" w:color="auto" w:fill="FFFFFF" w:themeFill="background1"/>
              <w:jc w:val="center"/>
              <w:rPr>
                <w:sz w:val="20"/>
                <w:lang w:eastAsia="ru-RU"/>
              </w:rPr>
            </w:pPr>
            <w:r w:rsidRPr="004C2205">
              <w:rPr>
                <w:sz w:val="20"/>
                <w:lang w:eastAsia="ru-RU"/>
              </w:rPr>
              <w:t>4</w:t>
            </w:r>
          </w:p>
        </w:tc>
        <w:tc>
          <w:tcPr>
            <w:tcW w:w="17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C2205" w:rsidRPr="004C2205" w:rsidRDefault="004C2205" w:rsidP="00C253F5">
            <w:pPr>
              <w:shd w:val="clear" w:color="auto" w:fill="FFFFFF" w:themeFill="background1"/>
              <w:jc w:val="center"/>
              <w:rPr>
                <w:sz w:val="20"/>
                <w:lang w:eastAsia="ru-RU"/>
              </w:rPr>
            </w:pPr>
            <w:r w:rsidRPr="004C2205">
              <w:rPr>
                <w:sz w:val="20"/>
                <w:lang w:eastAsia="ru-RU"/>
              </w:rPr>
              <w:t>5</w:t>
            </w:r>
          </w:p>
        </w:tc>
        <w:tc>
          <w:tcPr>
            <w:tcW w:w="17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C2205" w:rsidRPr="004C2205" w:rsidRDefault="004C2205" w:rsidP="00C253F5">
            <w:pPr>
              <w:shd w:val="clear" w:color="auto" w:fill="FFFFFF" w:themeFill="background1"/>
              <w:jc w:val="center"/>
              <w:rPr>
                <w:sz w:val="20"/>
                <w:lang w:eastAsia="ru-RU"/>
              </w:rPr>
            </w:pPr>
            <w:r w:rsidRPr="004C2205">
              <w:rPr>
                <w:sz w:val="20"/>
                <w:lang w:eastAsia="ru-RU"/>
              </w:rPr>
              <w:t>6</w:t>
            </w:r>
          </w:p>
        </w:tc>
        <w:tc>
          <w:tcPr>
            <w:tcW w:w="23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C2205" w:rsidRPr="004C2205" w:rsidRDefault="004C2205" w:rsidP="00C253F5">
            <w:pPr>
              <w:shd w:val="clear" w:color="auto" w:fill="FFFFFF" w:themeFill="background1"/>
              <w:jc w:val="center"/>
              <w:rPr>
                <w:sz w:val="20"/>
                <w:lang w:eastAsia="ru-RU"/>
              </w:rPr>
            </w:pPr>
            <w:r w:rsidRPr="004C2205">
              <w:rPr>
                <w:sz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C2205" w:rsidRPr="004C2205" w:rsidRDefault="004C2205" w:rsidP="00C253F5">
            <w:pPr>
              <w:shd w:val="clear" w:color="auto" w:fill="FFFFFF" w:themeFill="background1"/>
              <w:jc w:val="center"/>
              <w:rPr>
                <w:sz w:val="20"/>
                <w:lang w:eastAsia="ru-RU"/>
              </w:rPr>
            </w:pPr>
            <w:r w:rsidRPr="004C2205">
              <w:rPr>
                <w:sz w:val="20"/>
                <w:lang w:eastAsia="ru-RU"/>
              </w:rPr>
              <w:t>8</w:t>
            </w:r>
          </w:p>
        </w:tc>
      </w:tr>
    </w:tbl>
    <w:p w:rsidR="004C2205" w:rsidRPr="00C253F5" w:rsidRDefault="004C2205" w:rsidP="00C253F5">
      <w:pPr>
        <w:shd w:val="clear" w:color="auto" w:fill="FFFFFF" w:themeFill="background1"/>
        <w:spacing w:after="200"/>
        <w:rPr>
          <w:rFonts w:ascii="Calibri" w:hAnsi="Calibri" w:cs="Calibri"/>
          <w:color w:val="212529"/>
          <w:sz w:val="2"/>
          <w:szCs w:val="23"/>
          <w:lang w:eastAsia="ru-RU"/>
        </w:rPr>
      </w:pPr>
      <w:r w:rsidRPr="00C253F5">
        <w:rPr>
          <w:rFonts w:ascii="Calibri" w:hAnsi="Calibri" w:cs="Calibri"/>
          <w:color w:val="212529"/>
          <w:sz w:val="23"/>
          <w:szCs w:val="23"/>
          <w:lang w:eastAsia="ru-RU"/>
        </w:rPr>
        <w:fldChar w:fldCharType="end"/>
      </w:r>
    </w:p>
    <w:tbl>
      <w:tblPr>
        <w:tblW w:w="15593" w:type="dxa"/>
        <w:tblInd w:w="108" w:type="dxa"/>
        <w:tblLayout w:type="fixed"/>
        <w:tblLook w:val="04A0" w:firstRow="1" w:lastRow="0" w:firstColumn="1" w:lastColumn="0" w:noHBand="0" w:noVBand="1"/>
      </w:tblPr>
      <w:tblGrid>
        <w:gridCol w:w="15593"/>
      </w:tblGrid>
      <w:tr w:rsidR="004C2205" w:rsidRPr="004C2205" w:rsidTr="002A6CF4">
        <w:trPr>
          <w:trHeight w:val="300"/>
        </w:trPr>
        <w:tc>
          <w:tcPr>
            <w:tcW w:w="15593" w:type="dxa"/>
            <w:tcBorders>
              <w:top w:val="single" w:sz="4" w:space="0" w:color="auto"/>
              <w:left w:val="nil"/>
              <w:bottom w:val="nil"/>
              <w:right w:val="nil"/>
            </w:tcBorders>
            <w:shd w:val="clear" w:color="auto" w:fill="auto"/>
            <w:noWrap/>
            <w:vAlign w:val="bottom"/>
            <w:hideMark/>
          </w:tcPr>
          <w:p w:rsidR="004C2205" w:rsidRPr="004C2205" w:rsidRDefault="004C2205" w:rsidP="00C253F5">
            <w:pPr>
              <w:shd w:val="clear" w:color="auto" w:fill="FFFFFF" w:themeFill="background1"/>
              <w:rPr>
                <w:sz w:val="18"/>
                <w:szCs w:val="18"/>
                <w:lang w:eastAsia="ru-RU"/>
              </w:rPr>
            </w:pPr>
            <w:r w:rsidRPr="004C2205">
              <w:rPr>
                <w:sz w:val="18"/>
                <w:szCs w:val="18"/>
                <w:lang w:eastAsia="ru-RU"/>
              </w:rPr>
              <w:t>*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tc>
      </w:tr>
      <w:tr w:rsidR="004C2205" w:rsidRPr="004C2205" w:rsidTr="002A6CF4">
        <w:trPr>
          <w:trHeight w:val="300"/>
        </w:trPr>
        <w:tc>
          <w:tcPr>
            <w:tcW w:w="15593" w:type="dxa"/>
            <w:tcBorders>
              <w:top w:val="nil"/>
              <w:left w:val="nil"/>
              <w:bottom w:val="nil"/>
              <w:right w:val="nil"/>
            </w:tcBorders>
            <w:shd w:val="clear" w:color="auto" w:fill="auto"/>
            <w:noWrap/>
            <w:vAlign w:val="bottom"/>
            <w:hideMark/>
          </w:tcPr>
          <w:p w:rsidR="004C2205" w:rsidRPr="004C2205" w:rsidRDefault="004C2205" w:rsidP="002A6CF4">
            <w:pPr>
              <w:rPr>
                <w:sz w:val="18"/>
                <w:szCs w:val="18"/>
                <w:lang w:eastAsia="ru-RU"/>
              </w:rPr>
            </w:pPr>
            <w:r w:rsidRPr="004C2205">
              <w:rPr>
                <w:sz w:val="18"/>
                <w:szCs w:val="18"/>
                <w:lang w:eastAsia="ru-RU"/>
              </w:rPr>
              <w:t>** С указанием наименования вида ограничений (обременении), основания и даты их возникновения и прекращения;</w:t>
            </w:r>
          </w:p>
        </w:tc>
      </w:tr>
    </w:tbl>
    <w:p w:rsidR="00C253F5" w:rsidRDefault="00C253F5" w:rsidP="004C2205">
      <w:pPr>
        <w:shd w:val="clear" w:color="auto" w:fill="FFFFFF"/>
        <w:spacing w:after="200"/>
        <w:jc w:val="center"/>
        <w:rPr>
          <w:bCs/>
          <w:color w:val="212529"/>
          <w:sz w:val="23"/>
          <w:szCs w:val="23"/>
          <w:lang w:eastAsia="ru-RU"/>
        </w:rPr>
      </w:pPr>
    </w:p>
    <w:p w:rsidR="00C253F5" w:rsidRDefault="00C253F5" w:rsidP="004C2205">
      <w:pPr>
        <w:shd w:val="clear" w:color="auto" w:fill="FFFFFF"/>
        <w:spacing w:after="200"/>
        <w:jc w:val="center"/>
        <w:rPr>
          <w:bCs/>
          <w:color w:val="212529"/>
          <w:sz w:val="23"/>
          <w:szCs w:val="23"/>
          <w:lang w:eastAsia="ru-RU"/>
        </w:rPr>
      </w:pPr>
    </w:p>
    <w:p w:rsidR="00C253F5" w:rsidRDefault="00C253F5" w:rsidP="004C2205">
      <w:pPr>
        <w:shd w:val="clear" w:color="auto" w:fill="FFFFFF"/>
        <w:spacing w:after="200"/>
        <w:jc w:val="center"/>
        <w:rPr>
          <w:bCs/>
          <w:color w:val="212529"/>
          <w:sz w:val="23"/>
          <w:szCs w:val="23"/>
          <w:lang w:eastAsia="ru-RU"/>
        </w:rPr>
      </w:pPr>
    </w:p>
    <w:p w:rsidR="004C2205" w:rsidRPr="004C2205" w:rsidRDefault="006C27ED" w:rsidP="004C2205">
      <w:pPr>
        <w:shd w:val="clear" w:color="auto" w:fill="FFFFFF"/>
        <w:spacing w:after="200"/>
        <w:jc w:val="center"/>
        <w:rPr>
          <w:bCs/>
          <w:color w:val="212529"/>
          <w:sz w:val="23"/>
          <w:szCs w:val="23"/>
          <w:lang w:eastAsia="ru-RU"/>
        </w:rPr>
      </w:pPr>
      <w:r w:rsidRPr="00511E79">
        <w:rPr>
          <w:bCs/>
          <w:color w:val="212529"/>
          <w:sz w:val="23"/>
          <w:szCs w:val="23"/>
          <w:lang w:eastAsia="ru-RU"/>
        </w:rPr>
        <w:lastRenderedPageBreak/>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r w:rsidR="004C2205">
        <w:rPr>
          <w:lang w:eastAsia="ru-RU"/>
        </w:rPr>
        <w:fldChar w:fldCharType="begin"/>
      </w:r>
      <w:r w:rsidR="004C2205">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2.3!R2C1:R4C16" \a \f 4 \h  \* MERGEFORMAT </w:instrText>
      </w:r>
      <w:r w:rsidR="004C2205">
        <w:rPr>
          <w:lang w:eastAsia="ru-RU"/>
        </w:rPr>
        <w:fldChar w:fldCharType="separate"/>
      </w:r>
    </w:p>
    <w:tbl>
      <w:tblPr>
        <w:tblW w:w="15735" w:type="dxa"/>
        <w:tblInd w:w="108" w:type="dxa"/>
        <w:tblLayout w:type="fixed"/>
        <w:tblLook w:val="04A0" w:firstRow="1" w:lastRow="0" w:firstColumn="1" w:lastColumn="0" w:noHBand="0" w:noVBand="1"/>
      </w:tblPr>
      <w:tblGrid>
        <w:gridCol w:w="445"/>
        <w:gridCol w:w="689"/>
        <w:gridCol w:w="1276"/>
        <w:gridCol w:w="1276"/>
        <w:gridCol w:w="1135"/>
        <w:gridCol w:w="849"/>
        <w:gridCol w:w="1134"/>
        <w:gridCol w:w="847"/>
        <w:gridCol w:w="709"/>
        <w:gridCol w:w="854"/>
        <w:gridCol w:w="999"/>
        <w:gridCol w:w="851"/>
        <w:gridCol w:w="1385"/>
        <w:gridCol w:w="741"/>
        <w:gridCol w:w="1546"/>
        <w:gridCol w:w="999"/>
      </w:tblGrid>
      <w:tr w:rsidR="004C2205" w:rsidRPr="004C2205" w:rsidTr="004C2205">
        <w:trPr>
          <w:trHeight w:val="300"/>
        </w:trPr>
        <w:tc>
          <w:tcPr>
            <w:tcW w:w="44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 п/п</w:t>
            </w:r>
          </w:p>
        </w:tc>
        <w:tc>
          <w:tcPr>
            <w:tcW w:w="68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Реестровый номер</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Наименование  муниципального имущества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Адрес (местоположение) муниципального имущества</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Сведения об объекте учета, в том числе: марка, модель, год выпуска,</w:t>
            </w:r>
          </w:p>
        </w:tc>
        <w:tc>
          <w:tcPr>
            <w:tcW w:w="84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Кадастровый/ инвентарный номер муниципального имущества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Площадь, протяженность и (или) иные параметры, характеризующие физические свойства имущества</w:t>
            </w:r>
          </w:p>
        </w:tc>
        <w:tc>
          <w:tcPr>
            <w:tcW w:w="1556" w:type="dxa"/>
            <w:gridSpan w:val="2"/>
            <w:tcBorders>
              <w:top w:val="single" w:sz="4" w:space="0" w:color="auto"/>
              <w:left w:val="nil"/>
              <w:bottom w:val="single" w:sz="4" w:space="0" w:color="auto"/>
              <w:right w:val="single" w:sz="4" w:space="0" w:color="000000"/>
            </w:tcBorders>
            <w:shd w:val="clear" w:color="auto" w:fill="auto"/>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Сведения о</w:t>
            </w:r>
          </w:p>
        </w:tc>
        <w:tc>
          <w:tcPr>
            <w:tcW w:w="85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Сведения о кадастровой стоимости имущества</w:t>
            </w:r>
          </w:p>
        </w:tc>
        <w:tc>
          <w:tcPr>
            <w:tcW w:w="1850" w:type="dxa"/>
            <w:gridSpan w:val="2"/>
            <w:tcBorders>
              <w:top w:val="single" w:sz="4" w:space="0" w:color="auto"/>
              <w:left w:val="nil"/>
              <w:bottom w:val="single" w:sz="4" w:space="0" w:color="auto"/>
              <w:right w:val="single" w:sz="4" w:space="0" w:color="000000"/>
            </w:tcBorders>
            <w:shd w:val="clear" w:color="auto" w:fill="auto"/>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Даты</w:t>
            </w:r>
          </w:p>
        </w:tc>
        <w:tc>
          <w:tcPr>
            <w:tcW w:w="138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Реквизиты документов – оснований возникновения (прекращения) права муниципальной собственности на имущество</w:t>
            </w:r>
          </w:p>
        </w:tc>
        <w:tc>
          <w:tcPr>
            <w:tcW w:w="7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Сведения о правообладателе имущества</w:t>
            </w:r>
          </w:p>
        </w:tc>
        <w:tc>
          <w:tcPr>
            <w:tcW w:w="154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C2205" w:rsidRPr="004C2205" w:rsidRDefault="004C2205" w:rsidP="004C2205">
            <w:pPr>
              <w:jc w:val="center"/>
              <w:rPr>
                <w:b/>
                <w:bCs/>
                <w:sz w:val="16"/>
                <w:szCs w:val="16"/>
                <w:lang w:eastAsia="ru-RU"/>
              </w:rPr>
            </w:pPr>
            <w:r w:rsidRPr="004C2205">
              <w:rPr>
                <w:b/>
                <w:bCs/>
                <w:sz w:val="16"/>
                <w:szCs w:val="16"/>
                <w:lang w:eastAsia="ru-RU"/>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99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C2205" w:rsidRPr="004C2205" w:rsidRDefault="004C2205" w:rsidP="004C2205">
            <w:pPr>
              <w:jc w:val="center"/>
              <w:rPr>
                <w:b/>
                <w:bCs/>
                <w:sz w:val="16"/>
                <w:szCs w:val="16"/>
                <w:lang w:eastAsia="ru-RU"/>
              </w:rPr>
            </w:pPr>
            <w:r w:rsidRPr="004C2205">
              <w:rPr>
                <w:b/>
                <w:bCs/>
                <w:sz w:val="16"/>
                <w:szCs w:val="16"/>
                <w:lang w:eastAsia="ru-RU"/>
              </w:rPr>
              <w:t>Сведения о лице, в пользу которого установлены ограничения (обременения)</w:t>
            </w:r>
          </w:p>
        </w:tc>
      </w:tr>
      <w:tr w:rsidR="004C2205" w:rsidRPr="004C2205" w:rsidTr="004C2205">
        <w:trPr>
          <w:trHeight w:val="1680"/>
        </w:trPr>
        <w:tc>
          <w:tcPr>
            <w:tcW w:w="445" w:type="dxa"/>
            <w:vMerge/>
            <w:tcBorders>
              <w:top w:val="single" w:sz="4" w:space="0" w:color="auto"/>
              <w:left w:val="single" w:sz="4" w:space="0" w:color="auto"/>
              <w:bottom w:val="single" w:sz="4" w:space="0" w:color="000000"/>
              <w:right w:val="single" w:sz="4" w:space="0" w:color="auto"/>
            </w:tcBorders>
            <w:vAlign w:val="center"/>
            <w:hideMark/>
          </w:tcPr>
          <w:p w:rsidR="004C2205" w:rsidRPr="004C2205" w:rsidRDefault="004C2205" w:rsidP="004C2205">
            <w:pPr>
              <w:rPr>
                <w:b/>
                <w:bCs/>
                <w:color w:val="000000"/>
                <w:sz w:val="16"/>
                <w:szCs w:val="16"/>
                <w:lang w:eastAsia="ru-RU"/>
              </w:rPr>
            </w:pPr>
          </w:p>
        </w:tc>
        <w:tc>
          <w:tcPr>
            <w:tcW w:w="689" w:type="dxa"/>
            <w:vMerge/>
            <w:tcBorders>
              <w:top w:val="single" w:sz="4" w:space="0" w:color="auto"/>
              <w:left w:val="single" w:sz="4" w:space="0" w:color="auto"/>
              <w:bottom w:val="single" w:sz="4" w:space="0" w:color="000000"/>
              <w:right w:val="single" w:sz="4" w:space="0" w:color="auto"/>
            </w:tcBorders>
            <w:vAlign w:val="center"/>
            <w:hideMark/>
          </w:tcPr>
          <w:p w:rsidR="004C2205" w:rsidRPr="004C2205" w:rsidRDefault="004C2205" w:rsidP="004C2205">
            <w:pPr>
              <w:rPr>
                <w:b/>
                <w:bCs/>
                <w:color w:val="000000"/>
                <w:sz w:val="16"/>
                <w:szCs w:val="16"/>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C2205" w:rsidRPr="004C2205" w:rsidRDefault="004C2205" w:rsidP="004C2205">
            <w:pPr>
              <w:rPr>
                <w:b/>
                <w:bCs/>
                <w:color w:val="000000"/>
                <w:sz w:val="16"/>
                <w:szCs w:val="16"/>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C2205" w:rsidRPr="004C2205" w:rsidRDefault="004C2205" w:rsidP="004C2205">
            <w:pPr>
              <w:rPr>
                <w:b/>
                <w:bCs/>
                <w:color w:val="000000"/>
                <w:sz w:val="16"/>
                <w:szCs w:val="16"/>
                <w:lang w:eastAsia="ru-RU"/>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rsidR="004C2205" w:rsidRPr="004C2205" w:rsidRDefault="004C2205" w:rsidP="004C2205">
            <w:pPr>
              <w:rPr>
                <w:b/>
                <w:bCs/>
                <w:color w:val="000000"/>
                <w:sz w:val="16"/>
                <w:szCs w:val="16"/>
                <w:lang w:eastAsia="ru-RU"/>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rsidR="004C2205" w:rsidRPr="004C2205" w:rsidRDefault="004C2205" w:rsidP="004C2205">
            <w:pPr>
              <w:rPr>
                <w:b/>
                <w:bCs/>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C2205" w:rsidRPr="004C2205" w:rsidRDefault="004C2205" w:rsidP="004C2205">
            <w:pPr>
              <w:rPr>
                <w:b/>
                <w:bCs/>
                <w:color w:val="000000"/>
                <w:sz w:val="16"/>
                <w:szCs w:val="16"/>
                <w:lang w:eastAsia="ru-RU"/>
              </w:rPr>
            </w:pPr>
          </w:p>
        </w:tc>
        <w:tc>
          <w:tcPr>
            <w:tcW w:w="847" w:type="dxa"/>
            <w:tcBorders>
              <w:top w:val="nil"/>
              <w:left w:val="nil"/>
              <w:bottom w:val="single" w:sz="4" w:space="0" w:color="auto"/>
              <w:right w:val="single" w:sz="4" w:space="0" w:color="auto"/>
            </w:tcBorders>
            <w:shd w:val="clear" w:color="auto" w:fill="auto"/>
            <w:hideMark/>
          </w:tcPr>
          <w:p w:rsidR="004C2205" w:rsidRPr="004C2205" w:rsidRDefault="004C2205" w:rsidP="004C2205">
            <w:pPr>
              <w:rPr>
                <w:b/>
                <w:bCs/>
                <w:color w:val="000000"/>
                <w:sz w:val="16"/>
                <w:szCs w:val="16"/>
                <w:lang w:eastAsia="ru-RU"/>
              </w:rPr>
            </w:pPr>
            <w:r w:rsidRPr="004C2205">
              <w:rPr>
                <w:b/>
                <w:bCs/>
                <w:color w:val="000000"/>
                <w:sz w:val="16"/>
                <w:szCs w:val="16"/>
                <w:lang w:eastAsia="ru-RU"/>
              </w:rPr>
              <w:t>Балансовой стоимости, руб.</w:t>
            </w:r>
          </w:p>
        </w:tc>
        <w:tc>
          <w:tcPr>
            <w:tcW w:w="709" w:type="dxa"/>
            <w:tcBorders>
              <w:top w:val="nil"/>
              <w:left w:val="nil"/>
              <w:bottom w:val="single" w:sz="4" w:space="0" w:color="auto"/>
              <w:right w:val="single" w:sz="4" w:space="0" w:color="auto"/>
            </w:tcBorders>
            <w:shd w:val="clear" w:color="auto" w:fill="auto"/>
            <w:hideMark/>
          </w:tcPr>
          <w:p w:rsidR="004C2205" w:rsidRPr="004C2205" w:rsidRDefault="004C2205" w:rsidP="004C2205">
            <w:pPr>
              <w:rPr>
                <w:b/>
                <w:bCs/>
                <w:color w:val="000000"/>
                <w:sz w:val="16"/>
                <w:szCs w:val="16"/>
                <w:lang w:eastAsia="ru-RU"/>
              </w:rPr>
            </w:pPr>
            <w:r w:rsidRPr="004C2205">
              <w:rPr>
                <w:b/>
                <w:bCs/>
                <w:color w:val="000000"/>
                <w:sz w:val="16"/>
                <w:szCs w:val="16"/>
                <w:lang w:eastAsia="ru-RU"/>
              </w:rPr>
              <w:t>Начисленной амортизации (износе), руб.</w:t>
            </w:r>
          </w:p>
        </w:tc>
        <w:tc>
          <w:tcPr>
            <w:tcW w:w="854" w:type="dxa"/>
            <w:vMerge/>
            <w:tcBorders>
              <w:top w:val="single" w:sz="4" w:space="0" w:color="auto"/>
              <w:left w:val="single" w:sz="4" w:space="0" w:color="auto"/>
              <w:bottom w:val="single" w:sz="4" w:space="0" w:color="000000"/>
              <w:right w:val="single" w:sz="4" w:space="0" w:color="auto"/>
            </w:tcBorders>
            <w:vAlign w:val="center"/>
            <w:hideMark/>
          </w:tcPr>
          <w:p w:rsidR="004C2205" w:rsidRPr="004C2205" w:rsidRDefault="004C2205" w:rsidP="004C2205">
            <w:pPr>
              <w:rPr>
                <w:b/>
                <w:bCs/>
                <w:color w:val="000000"/>
                <w:sz w:val="16"/>
                <w:szCs w:val="16"/>
                <w:lang w:eastAsia="ru-RU"/>
              </w:rPr>
            </w:pPr>
          </w:p>
        </w:tc>
        <w:tc>
          <w:tcPr>
            <w:tcW w:w="999" w:type="dxa"/>
            <w:tcBorders>
              <w:top w:val="nil"/>
              <w:left w:val="nil"/>
              <w:bottom w:val="single" w:sz="4" w:space="0" w:color="auto"/>
              <w:right w:val="single" w:sz="4" w:space="0" w:color="auto"/>
            </w:tcBorders>
            <w:shd w:val="clear" w:color="auto" w:fill="auto"/>
            <w:hideMark/>
          </w:tcPr>
          <w:p w:rsidR="004C2205" w:rsidRPr="004C2205" w:rsidRDefault="004C2205" w:rsidP="004C2205">
            <w:pPr>
              <w:rPr>
                <w:b/>
                <w:bCs/>
                <w:color w:val="000000"/>
                <w:sz w:val="16"/>
                <w:szCs w:val="16"/>
                <w:lang w:eastAsia="ru-RU"/>
              </w:rPr>
            </w:pPr>
            <w:r w:rsidRPr="004C2205">
              <w:rPr>
                <w:b/>
                <w:bCs/>
                <w:color w:val="000000"/>
                <w:sz w:val="16"/>
                <w:szCs w:val="16"/>
                <w:lang w:eastAsia="ru-RU"/>
              </w:rPr>
              <w:t>Возникновения права муниципальной собственности на имущество</w:t>
            </w:r>
          </w:p>
        </w:tc>
        <w:tc>
          <w:tcPr>
            <w:tcW w:w="851" w:type="dxa"/>
            <w:tcBorders>
              <w:top w:val="nil"/>
              <w:left w:val="nil"/>
              <w:bottom w:val="single" w:sz="4" w:space="0" w:color="auto"/>
              <w:right w:val="single" w:sz="4" w:space="0" w:color="auto"/>
            </w:tcBorders>
            <w:shd w:val="clear" w:color="auto" w:fill="auto"/>
            <w:hideMark/>
          </w:tcPr>
          <w:p w:rsidR="004C2205" w:rsidRPr="004C2205" w:rsidRDefault="004C2205" w:rsidP="004C2205">
            <w:pPr>
              <w:rPr>
                <w:b/>
                <w:bCs/>
                <w:color w:val="000000"/>
                <w:sz w:val="16"/>
                <w:szCs w:val="16"/>
                <w:lang w:eastAsia="ru-RU"/>
              </w:rPr>
            </w:pPr>
            <w:r w:rsidRPr="004C2205">
              <w:rPr>
                <w:b/>
                <w:bCs/>
                <w:color w:val="000000"/>
                <w:sz w:val="16"/>
                <w:szCs w:val="16"/>
                <w:lang w:eastAsia="ru-RU"/>
              </w:rPr>
              <w:t xml:space="preserve">Прекращения права  муниципальной собственности на имущество </w:t>
            </w:r>
          </w:p>
        </w:tc>
        <w:tc>
          <w:tcPr>
            <w:tcW w:w="1385" w:type="dxa"/>
            <w:vMerge/>
            <w:tcBorders>
              <w:top w:val="single" w:sz="4" w:space="0" w:color="auto"/>
              <w:left w:val="single" w:sz="4" w:space="0" w:color="auto"/>
              <w:bottom w:val="single" w:sz="4" w:space="0" w:color="000000"/>
              <w:right w:val="single" w:sz="4" w:space="0" w:color="auto"/>
            </w:tcBorders>
            <w:vAlign w:val="center"/>
            <w:hideMark/>
          </w:tcPr>
          <w:p w:rsidR="004C2205" w:rsidRPr="004C2205" w:rsidRDefault="004C2205" w:rsidP="004C2205">
            <w:pPr>
              <w:rPr>
                <w:b/>
                <w:bCs/>
                <w:color w:val="000000"/>
                <w:sz w:val="16"/>
                <w:szCs w:val="16"/>
                <w:lang w:eastAsia="ru-RU"/>
              </w:rPr>
            </w:pPr>
          </w:p>
        </w:tc>
        <w:tc>
          <w:tcPr>
            <w:tcW w:w="741" w:type="dxa"/>
            <w:vMerge/>
            <w:tcBorders>
              <w:top w:val="single" w:sz="4" w:space="0" w:color="auto"/>
              <w:left w:val="single" w:sz="4" w:space="0" w:color="auto"/>
              <w:bottom w:val="single" w:sz="4" w:space="0" w:color="000000"/>
              <w:right w:val="single" w:sz="4" w:space="0" w:color="auto"/>
            </w:tcBorders>
            <w:vAlign w:val="center"/>
            <w:hideMark/>
          </w:tcPr>
          <w:p w:rsidR="004C2205" w:rsidRPr="004C2205" w:rsidRDefault="004C2205" w:rsidP="004C2205">
            <w:pPr>
              <w:rPr>
                <w:b/>
                <w:bCs/>
                <w:color w:val="000000"/>
                <w:sz w:val="16"/>
                <w:szCs w:val="16"/>
                <w:lang w:eastAsia="ru-RU"/>
              </w:rPr>
            </w:pPr>
          </w:p>
        </w:tc>
        <w:tc>
          <w:tcPr>
            <w:tcW w:w="1546" w:type="dxa"/>
            <w:vMerge/>
            <w:tcBorders>
              <w:top w:val="single" w:sz="4" w:space="0" w:color="auto"/>
              <w:left w:val="single" w:sz="4" w:space="0" w:color="auto"/>
              <w:bottom w:val="single" w:sz="4" w:space="0" w:color="000000"/>
              <w:right w:val="single" w:sz="4" w:space="0" w:color="auto"/>
            </w:tcBorders>
            <w:vAlign w:val="center"/>
            <w:hideMark/>
          </w:tcPr>
          <w:p w:rsidR="004C2205" w:rsidRPr="004C2205" w:rsidRDefault="004C2205" w:rsidP="004C2205">
            <w:pPr>
              <w:rPr>
                <w:b/>
                <w:bCs/>
                <w:sz w:val="16"/>
                <w:szCs w:val="16"/>
                <w:lang w:eastAsia="ru-RU"/>
              </w:rPr>
            </w:pPr>
          </w:p>
        </w:tc>
        <w:tc>
          <w:tcPr>
            <w:tcW w:w="999" w:type="dxa"/>
            <w:vMerge/>
            <w:tcBorders>
              <w:top w:val="single" w:sz="4" w:space="0" w:color="auto"/>
              <w:left w:val="single" w:sz="4" w:space="0" w:color="auto"/>
              <w:bottom w:val="single" w:sz="4" w:space="0" w:color="000000"/>
              <w:right w:val="single" w:sz="4" w:space="0" w:color="auto"/>
            </w:tcBorders>
            <w:vAlign w:val="center"/>
            <w:hideMark/>
          </w:tcPr>
          <w:p w:rsidR="004C2205" w:rsidRPr="004C2205" w:rsidRDefault="004C2205" w:rsidP="004C2205">
            <w:pPr>
              <w:rPr>
                <w:b/>
                <w:bCs/>
                <w:sz w:val="16"/>
                <w:szCs w:val="16"/>
                <w:lang w:eastAsia="ru-RU"/>
              </w:rPr>
            </w:pPr>
          </w:p>
        </w:tc>
      </w:tr>
      <w:tr w:rsidR="00C253F5" w:rsidRPr="004C2205" w:rsidTr="00C253F5">
        <w:trPr>
          <w:trHeight w:val="300"/>
        </w:trPr>
        <w:tc>
          <w:tcPr>
            <w:tcW w:w="445" w:type="dxa"/>
            <w:tcBorders>
              <w:top w:val="nil"/>
              <w:left w:val="single" w:sz="4" w:space="0" w:color="auto"/>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1</w:t>
            </w:r>
          </w:p>
        </w:tc>
        <w:tc>
          <w:tcPr>
            <w:tcW w:w="689"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2</w:t>
            </w:r>
          </w:p>
        </w:tc>
        <w:tc>
          <w:tcPr>
            <w:tcW w:w="1276"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3</w:t>
            </w:r>
          </w:p>
        </w:tc>
        <w:tc>
          <w:tcPr>
            <w:tcW w:w="1276"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4</w:t>
            </w:r>
          </w:p>
        </w:tc>
        <w:tc>
          <w:tcPr>
            <w:tcW w:w="1135"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5</w:t>
            </w:r>
          </w:p>
        </w:tc>
        <w:tc>
          <w:tcPr>
            <w:tcW w:w="849"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6</w:t>
            </w:r>
          </w:p>
        </w:tc>
        <w:tc>
          <w:tcPr>
            <w:tcW w:w="1134"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7</w:t>
            </w:r>
          </w:p>
        </w:tc>
        <w:tc>
          <w:tcPr>
            <w:tcW w:w="847"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8</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9</w:t>
            </w:r>
          </w:p>
        </w:tc>
        <w:tc>
          <w:tcPr>
            <w:tcW w:w="854"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10</w:t>
            </w:r>
          </w:p>
        </w:tc>
        <w:tc>
          <w:tcPr>
            <w:tcW w:w="999"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11</w:t>
            </w:r>
          </w:p>
        </w:tc>
        <w:tc>
          <w:tcPr>
            <w:tcW w:w="851"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12</w:t>
            </w:r>
          </w:p>
        </w:tc>
        <w:tc>
          <w:tcPr>
            <w:tcW w:w="1385"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13</w:t>
            </w:r>
          </w:p>
        </w:tc>
        <w:tc>
          <w:tcPr>
            <w:tcW w:w="741"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14</w:t>
            </w:r>
          </w:p>
        </w:tc>
        <w:tc>
          <w:tcPr>
            <w:tcW w:w="1546"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15</w:t>
            </w:r>
          </w:p>
        </w:tc>
        <w:tc>
          <w:tcPr>
            <w:tcW w:w="999" w:type="dxa"/>
            <w:tcBorders>
              <w:top w:val="nil"/>
              <w:left w:val="nil"/>
              <w:bottom w:val="single" w:sz="4" w:space="0" w:color="auto"/>
              <w:right w:val="single" w:sz="4" w:space="0" w:color="auto"/>
            </w:tcBorders>
            <w:shd w:val="clear" w:color="auto" w:fill="FFFFFF" w:themeFill="background1"/>
            <w:vAlign w:val="bottom"/>
            <w:hideMark/>
          </w:tcPr>
          <w:p w:rsidR="004C2205" w:rsidRPr="004C2205" w:rsidRDefault="004C2205" w:rsidP="004C2205">
            <w:pPr>
              <w:jc w:val="center"/>
              <w:rPr>
                <w:b/>
                <w:bCs/>
                <w:color w:val="000000"/>
                <w:sz w:val="16"/>
                <w:szCs w:val="16"/>
                <w:lang w:eastAsia="ru-RU"/>
              </w:rPr>
            </w:pPr>
            <w:r w:rsidRPr="004C2205">
              <w:rPr>
                <w:b/>
                <w:bCs/>
                <w:color w:val="000000"/>
                <w:sz w:val="16"/>
                <w:szCs w:val="16"/>
                <w:lang w:eastAsia="ru-RU"/>
              </w:rPr>
              <w:t>16</w:t>
            </w:r>
          </w:p>
        </w:tc>
      </w:tr>
    </w:tbl>
    <w:p w:rsidR="004C2205" w:rsidRPr="00F56C9C" w:rsidRDefault="004C2205" w:rsidP="00BB5929">
      <w:pPr>
        <w:shd w:val="clear" w:color="auto" w:fill="FFFFFF"/>
        <w:spacing w:after="200"/>
        <w:jc w:val="center"/>
        <w:rPr>
          <w:bCs/>
          <w:color w:val="212529"/>
          <w:sz w:val="4"/>
          <w:szCs w:val="23"/>
          <w:lang w:eastAsia="ru-RU"/>
        </w:rPr>
      </w:pPr>
      <w:r>
        <w:rPr>
          <w:bCs/>
          <w:color w:val="212529"/>
          <w:sz w:val="23"/>
          <w:szCs w:val="23"/>
          <w:lang w:eastAsia="ru-RU"/>
        </w:rPr>
        <w:fldChar w:fldCharType="end"/>
      </w:r>
    </w:p>
    <w:p w:rsidR="00BB5929" w:rsidRPr="00BB5929" w:rsidRDefault="006C27ED" w:rsidP="00BB5929">
      <w:pPr>
        <w:shd w:val="clear" w:color="auto" w:fill="FFFFFF"/>
        <w:spacing w:after="200"/>
        <w:jc w:val="center"/>
        <w:rPr>
          <w:bCs/>
          <w:color w:val="212529"/>
          <w:sz w:val="23"/>
          <w:szCs w:val="23"/>
          <w:lang w:eastAsia="ru-RU"/>
        </w:rPr>
      </w:pPr>
      <w:r w:rsidRPr="00511E79">
        <w:rPr>
          <w:bCs/>
          <w:color w:val="212529"/>
          <w:sz w:val="23"/>
          <w:szCs w:val="23"/>
          <w:lang w:eastAsia="ru-RU"/>
        </w:rPr>
        <w:t>Подраздел 2.4. Сведения о долях в праве общей долевой собственности на объекты недвижимого и (или) движимого имущества</w:t>
      </w:r>
      <w:r w:rsidR="00BB5929">
        <w:rPr>
          <w:lang w:eastAsia="ru-RU"/>
        </w:rPr>
        <w:fldChar w:fldCharType="begin"/>
      </w:r>
      <w:r w:rsidR="00BB5929">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2.4!R3C1:R7C10" \a \f 4 \h  \* MERGEFORMAT </w:instrText>
      </w:r>
      <w:r w:rsidR="00BB5929">
        <w:rPr>
          <w:lang w:eastAsia="ru-RU"/>
        </w:rPr>
        <w:fldChar w:fldCharType="separate"/>
      </w:r>
    </w:p>
    <w:tbl>
      <w:tblPr>
        <w:tblW w:w="15310" w:type="dxa"/>
        <w:tblInd w:w="108" w:type="dxa"/>
        <w:tblLook w:val="04A0" w:firstRow="1" w:lastRow="0" w:firstColumn="1" w:lastColumn="0" w:noHBand="0" w:noVBand="1"/>
      </w:tblPr>
      <w:tblGrid>
        <w:gridCol w:w="1217"/>
        <w:gridCol w:w="1464"/>
        <w:gridCol w:w="1109"/>
        <w:gridCol w:w="1529"/>
        <w:gridCol w:w="1652"/>
        <w:gridCol w:w="1713"/>
        <w:gridCol w:w="1948"/>
        <w:gridCol w:w="1622"/>
        <w:gridCol w:w="1457"/>
        <w:gridCol w:w="1599"/>
      </w:tblGrid>
      <w:tr w:rsidR="00BB5929" w:rsidRPr="00BB5929" w:rsidTr="00C253F5">
        <w:trPr>
          <w:trHeight w:val="1890"/>
        </w:trPr>
        <w:tc>
          <w:tcPr>
            <w:tcW w:w="1217" w:type="dxa"/>
            <w:tcBorders>
              <w:top w:val="single" w:sz="8" w:space="0" w:color="000000"/>
              <w:left w:val="single" w:sz="8" w:space="0" w:color="000000"/>
              <w:bottom w:val="single" w:sz="8" w:space="0" w:color="000000"/>
              <w:right w:val="nil"/>
            </w:tcBorders>
            <w:shd w:val="clear" w:color="auto" w:fill="auto"/>
            <w:hideMark/>
          </w:tcPr>
          <w:p w:rsidR="00BB5929" w:rsidRPr="00BB5929" w:rsidRDefault="00BB5929" w:rsidP="00BB5929">
            <w:pPr>
              <w:jc w:val="center"/>
              <w:rPr>
                <w:b/>
                <w:sz w:val="16"/>
                <w:lang w:eastAsia="ru-RU"/>
              </w:rPr>
            </w:pPr>
            <w:r w:rsidRPr="00BB5929">
              <w:rPr>
                <w:b/>
                <w:sz w:val="16"/>
                <w:lang w:eastAsia="ru-RU"/>
              </w:rPr>
              <w:t>Реестровый номер</w:t>
            </w:r>
          </w:p>
        </w:tc>
        <w:tc>
          <w:tcPr>
            <w:tcW w:w="1464" w:type="dxa"/>
            <w:tcBorders>
              <w:top w:val="single" w:sz="8" w:space="0" w:color="000000"/>
              <w:left w:val="single" w:sz="8" w:space="0" w:color="000000"/>
              <w:bottom w:val="single" w:sz="8" w:space="0" w:color="000000"/>
              <w:right w:val="nil"/>
            </w:tcBorders>
            <w:shd w:val="clear" w:color="auto" w:fill="auto"/>
            <w:hideMark/>
          </w:tcPr>
          <w:p w:rsidR="00BB5929" w:rsidRPr="00BB5929" w:rsidRDefault="00BB5929" w:rsidP="00BB5929">
            <w:pPr>
              <w:jc w:val="center"/>
              <w:rPr>
                <w:b/>
                <w:sz w:val="16"/>
                <w:lang w:eastAsia="ru-RU"/>
              </w:rPr>
            </w:pPr>
            <w:r w:rsidRPr="00BB5929">
              <w:rPr>
                <w:b/>
                <w:sz w:val="16"/>
                <w:lang w:eastAsia="ru-RU"/>
              </w:rPr>
              <w:t>Размер доли в праве общей долевой собственности на объекты недвижимого и (или) движимого имущества</w:t>
            </w:r>
          </w:p>
        </w:tc>
        <w:tc>
          <w:tcPr>
            <w:tcW w:w="1109" w:type="dxa"/>
            <w:tcBorders>
              <w:top w:val="single" w:sz="8" w:space="0" w:color="000000"/>
              <w:left w:val="single" w:sz="8" w:space="0" w:color="000000"/>
              <w:bottom w:val="single" w:sz="8" w:space="0" w:color="000000"/>
              <w:right w:val="nil"/>
            </w:tcBorders>
            <w:shd w:val="clear" w:color="auto" w:fill="auto"/>
            <w:hideMark/>
          </w:tcPr>
          <w:p w:rsidR="00BB5929" w:rsidRPr="00BB5929" w:rsidRDefault="00BB5929" w:rsidP="00BB5929">
            <w:pPr>
              <w:jc w:val="center"/>
              <w:rPr>
                <w:b/>
                <w:sz w:val="16"/>
                <w:lang w:eastAsia="ru-RU"/>
              </w:rPr>
            </w:pPr>
            <w:r w:rsidRPr="00BB5929">
              <w:rPr>
                <w:b/>
                <w:sz w:val="16"/>
                <w:lang w:eastAsia="ru-RU"/>
              </w:rPr>
              <w:t>Сведения о стоимости доли</w:t>
            </w:r>
          </w:p>
        </w:tc>
        <w:tc>
          <w:tcPr>
            <w:tcW w:w="1529" w:type="dxa"/>
            <w:tcBorders>
              <w:top w:val="single" w:sz="8" w:space="0" w:color="000000"/>
              <w:left w:val="single" w:sz="8" w:space="0" w:color="000000"/>
              <w:bottom w:val="single" w:sz="8" w:space="0" w:color="000000"/>
              <w:right w:val="nil"/>
            </w:tcBorders>
            <w:shd w:val="clear" w:color="auto" w:fill="auto"/>
            <w:hideMark/>
          </w:tcPr>
          <w:p w:rsidR="00BB5929" w:rsidRPr="00BB5929" w:rsidRDefault="00BB5929" w:rsidP="00C07936">
            <w:pPr>
              <w:jc w:val="center"/>
              <w:rPr>
                <w:b/>
                <w:sz w:val="16"/>
                <w:lang w:eastAsia="ru-RU"/>
              </w:rPr>
            </w:pPr>
            <w:r w:rsidRPr="00BB5929">
              <w:rPr>
                <w:b/>
                <w:sz w:val="16"/>
                <w:lang w:eastAsia="ru-RU"/>
              </w:rPr>
              <w:t>Сведения об участниках общей долевой собственности</w:t>
            </w:r>
            <w:r w:rsidR="00C07936" w:rsidRPr="00C253F5">
              <w:rPr>
                <w:b/>
                <w:sz w:val="16"/>
                <w:vertAlign w:val="superscript"/>
                <w:lang w:eastAsia="ru-RU"/>
              </w:rPr>
              <w:t>*</w:t>
            </w:r>
          </w:p>
        </w:tc>
        <w:tc>
          <w:tcPr>
            <w:tcW w:w="1652" w:type="dxa"/>
            <w:tcBorders>
              <w:top w:val="single" w:sz="8" w:space="0" w:color="000000"/>
              <w:left w:val="single" w:sz="8" w:space="0" w:color="000000"/>
              <w:bottom w:val="single" w:sz="8" w:space="0" w:color="000000"/>
              <w:right w:val="single" w:sz="8" w:space="0" w:color="000000"/>
            </w:tcBorders>
            <w:shd w:val="clear" w:color="auto" w:fill="auto"/>
            <w:hideMark/>
          </w:tcPr>
          <w:p w:rsidR="00BB5929" w:rsidRPr="00BB5929" w:rsidRDefault="00BB5929" w:rsidP="00BB5929">
            <w:pPr>
              <w:jc w:val="center"/>
              <w:rPr>
                <w:b/>
                <w:sz w:val="16"/>
                <w:lang w:eastAsia="ru-RU"/>
              </w:rPr>
            </w:pPr>
            <w:r w:rsidRPr="00BB5929">
              <w:rPr>
                <w:b/>
                <w:sz w:val="16"/>
                <w:lang w:eastAsia="ru-RU"/>
              </w:rPr>
              <w:t>Сведения о правообладателе</w:t>
            </w:r>
          </w:p>
        </w:tc>
        <w:tc>
          <w:tcPr>
            <w:tcW w:w="1713" w:type="dxa"/>
            <w:tcBorders>
              <w:top w:val="single" w:sz="8" w:space="0" w:color="000000"/>
              <w:left w:val="nil"/>
              <w:bottom w:val="single" w:sz="8" w:space="0" w:color="000000"/>
              <w:right w:val="nil"/>
            </w:tcBorders>
            <w:shd w:val="clear" w:color="auto" w:fill="auto"/>
            <w:hideMark/>
          </w:tcPr>
          <w:p w:rsidR="00BB5929" w:rsidRPr="00BB5929" w:rsidRDefault="00BB5929" w:rsidP="00C07936">
            <w:pPr>
              <w:jc w:val="center"/>
              <w:rPr>
                <w:b/>
                <w:sz w:val="16"/>
                <w:lang w:eastAsia="ru-RU"/>
              </w:rPr>
            </w:pPr>
            <w:r w:rsidRPr="00BB5929">
              <w:rPr>
                <w:b/>
                <w:sz w:val="16"/>
                <w:lang w:eastAsia="ru-RU"/>
              </w:rPr>
              <w:t>Вид вещного права, на основании которого правообладателю принадлежит объект учета</w:t>
            </w:r>
            <w:r w:rsidR="00C07936" w:rsidRPr="00C253F5">
              <w:rPr>
                <w:b/>
                <w:sz w:val="16"/>
                <w:vertAlign w:val="superscript"/>
                <w:lang w:eastAsia="ru-RU"/>
              </w:rPr>
              <w:t>**</w:t>
            </w:r>
          </w:p>
        </w:tc>
        <w:tc>
          <w:tcPr>
            <w:tcW w:w="1948" w:type="dxa"/>
            <w:tcBorders>
              <w:top w:val="single" w:sz="8" w:space="0" w:color="000000"/>
              <w:left w:val="single" w:sz="8" w:space="0" w:color="000000"/>
              <w:bottom w:val="single" w:sz="8" w:space="0" w:color="000000"/>
              <w:right w:val="single" w:sz="8" w:space="0" w:color="000000"/>
            </w:tcBorders>
            <w:shd w:val="clear" w:color="auto" w:fill="auto"/>
            <w:hideMark/>
          </w:tcPr>
          <w:p w:rsidR="00BB5929" w:rsidRPr="00BB5929" w:rsidRDefault="00BB5929" w:rsidP="00BB5929">
            <w:pPr>
              <w:jc w:val="center"/>
              <w:rPr>
                <w:b/>
                <w:sz w:val="16"/>
                <w:lang w:eastAsia="ru-RU"/>
              </w:rPr>
            </w:pPr>
            <w:r w:rsidRPr="00BB5929">
              <w:rPr>
                <w:b/>
                <w:sz w:val="16"/>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tc>
        <w:tc>
          <w:tcPr>
            <w:tcW w:w="1622" w:type="dxa"/>
            <w:tcBorders>
              <w:top w:val="single" w:sz="8" w:space="0" w:color="000000"/>
              <w:left w:val="nil"/>
              <w:bottom w:val="single" w:sz="8" w:space="0" w:color="000000"/>
              <w:right w:val="nil"/>
            </w:tcBorders>
            <w:shd w:val="clear" w:color="auto" w:fill="auto"/>
            <w:hideMark/>
          </w:tcPr>
          <w:p w:rsidR="00BB5929" w:rsidRPr="00BB5929" w:rsidRDefault="00BB5929" w:rsidP="00C07936">
            <w:pPr>
              <w:jc w:val="center"/>
              <w:rPr>
                <w:b/>
                <w:sz w:val="16"/>
                <w:lang w:eastAsia="ru-RU"/>
              </w:rPr>
            </w:pPr>
            <w:r w:rsidRPr="00BB5929">
              <w:rPr>
                <w:b/>
                <w:sz w:val="16"/>
                <w:lang w:eastAsia="ru-RU"/>
              </w:rPr>
              <w:t>Сведения об установленных ограничениях (обременениях)</w:t>
            </w:r>
            <w:r w:rsidR="00C07936" w:rsidRPr="00C253F5">
              <w:rPr>
                <w:b/>
                <w:sz w:val="16"/>
                <w:vertAlign w:val="superscript"/>
                <w:lang w:eastAsia="ru-RU"/>
              </w:rPr>
              <w:t>***</w:t>
            </w:r>
          </w:p>
        </w:tc>
        <w:tc>
          <w:tcPr>
            <w:tcW w:w="1457" w:type="dxa"/>
            <w:tcBorders>
              <w:top w:val="single" w:sz="8" w:space="0" w:color="000000"/>
              <w:left w:val="single" w:sz="8" w:space="0" w:color="000000"/>
              <w:bottom w:val="single" w:sz="8" w:space="0" w:color="000000"/>
              <w:right w:val="single" w:sz="8" w:space="0" w:color="000000"/>
            </w:tcBorders>
            <w:shd w:val="clear" w:color="auto" w:fill="auto"/>
            <w:hideMark/>
          </w:tcPr>
          <w:p w:rsidR="00BB5929" w:rsidRPr="00BB5929" w:rsidRDefault="00BB5929" w:rsidP="00BB5929">
            <w:pPr>
              <w:jc w:val="center"/>
              <w:rPr>
                <w:b/>
                <w:sz w:val="16"/>
                <w:lang w:eastAsia="ru-RU"/>
              </w:rPr>
            </w:pPr>
            <w:r w:rsidRPr="00BB5929">
              <w:rPr>
                <w:b/>
                <w:sz w:val="16"/>
                <w:lang w:eastAsia="ru-RU"/>
              </w:rPr>
              <w:t>Сведения о лице, в пользу которого установлены ограничения (обременения)</w:t>
            </w:r>
          </w:p>
        </w:tc>
        <w:tc>
          <w:tcPr>
            <w:tcW w:w="1599" w:type="dxa"/>
            <w:tcBorders>
              <w:top w:val="single" w:sz="8" w:space="0" w:color="000000"/>
              <w:left w:val="nil"/>
              <w:bottom w:val="single" w:sz="8" w:space="0" w:color="000000"/>
              <w:right w:val="single" w:sz="8" w:space="0" w:color="000000"/>
            </w:tcBorders>
            <w:shd w:val="clear" w:color="auto" w:fill="auto"/>
            <w:hideMark/>
          </w:tcPr>
          <w:p w:rsidR="00BB5929" w:rsidRPr="00BB5929" w:rsidRDefault="00BB5929" w:rsidP="00BB5929">
            <w:pPr>
              <w:jc w:val="center"/>
              <w:rPr>
                <w:b/>
                <w:sz w:val="16"/>
                <w:lang w:eastAsia="ru-RU"/>
              </w:rPr>
            </w:pPr>
            <w:r w:rsidRPr="00BB5929">
              <w:rPr>
                <w:b/>
                <w:sz w:val="16"/>
                <w:lang w:eastAsia="ru-RU"/>
              </w:rPr>
              <w:t>Иные сведения (при необходимости)</w:t>
            </w:r>
          </w:p>
        </w:tc>
      </w:tr>
      <w:tr w:rsidR="00C253F5" w:rsidRPr="00BB5929" w:rsidTr="00C253F5">
        <w:trPr>
          <w:trHeight w:val="315"/>
        </w:trPr>
        <w:tc>
          <w:tcPr>
            <w:tcW w:w="1217" w:type="dxa"/>
            <w:tcBorders>
              <w:top w:val="nil"/>
              <w:left w:val="single" w:sz="8" w:space="0" w:color="000000"/>
              <w:bottom w:val="nil"/>
              <w:right w:val="nil"/>
            </w:tcBorders>
            <w:shd w:val="clear" w:color="auto" w:fill="FFFFFF" w:themeFill="background1"/>
            <w:hideMark/>
          </w:tcPr>
          <w:p w:rsidR="00BB5929" w:rsidRPr="00BB5929" w:rsidRDefault="00BB5929" w:rsidP="00BB5929">
            <w:pPr>
              <w:jc w:val="center"/>
              <w:rPr>
                <w:sz w:val="18"/>
                <w:lang w:eastAsia="ru-RU"/>
              </w:rPr>
            </w:pPr>
            <w:r w:rsidRPr="00BB5929">
              <w:rPr>
                <w:sz w:val="18"/>
                <w:lang w:eastAsia="ru-RU"/>
              </w:rPr>
              <w:t>1</w:t>
            </w:r>
          </w:p>
        </w:tc>
        <w:tc>
          <w:tcPr>
            <w:tcW w:w="1464" w:type="dxa"/>
            <w:tcBorders>
              <w:top w:val="nil"/>
              <w:left w:val="single" w:sz="8" w:space="0" w:color="000000"/>
              <w:bottom w:val="nil"/>
              <w:right w:val="nil"/>
            </w:tcBorders>
            <w:shd w:val="clear" w:color="auto" w:fill="FFFFFF" w:themeFill="background1"/>
            <w:hideMark/>
          </w:tcPr>
          <w:p w:rsidR="00BB5929" w:rsidRPr="00BB5929" w:rsidRDefault="00BB5929" w:rsidP="00BB5929">
            <w:pPr>
              <w:jc w:val="center"/>
              <w:rPr>
                <w:sz w:val="18"/>
                <w:lang w:eastAsia="ru-RU"/>
              </w:rPr>
            </w:pPr>
            <w:r w:rsidRPr="00BB5929">
              <w:rPr>
                <w:sz w:val="18"/>
                <w:lang w:eastAsia="ru-RU"/>
              </w:rPr>
              <w:t>2</w:t>
            </w:r>
          </w:p>
        </w:tc>
        <w:tc>
          <w:tcPr>
            <w:tcW w:w="1109" w:type="dxa"/>
            <w:tcBorders>
              <w:top w:val="nil"/>
              <w:left w:val="single" w:sz="8" w:space="0" w:color="000000"/>
              <w:bottom w:val="nil"/>
              <w:right w:val="nil"/>
            </w:tcBorders>
            <w:shd w:val="clear" w:color="auto" w:fill="FFFFFF" w:themeFill="background1"/>
            <w:hideMark/>
          </w:tcPr>
          <w:p w:rsidR="00BB5929" w:rsidRPr="00BB5929" w:rsidRDefault="00BB5929" w:rsidP="00BB5929">
            <w:pPr>
              <w:jc w:val="center"/>
              <w:rPr>
                <w:sz w:val="18"/>
                <w:lang w:eastAsia="ru-RU"/>
              </w:rPr>
            </w:pPr>
            <w:r w:rsidRPr="00BB5929">
              <w:rPr>
                <w:sz w:val="18"/>
                <w:lang w:eastAsia="ru-RU"/>
              </w:rPr>
              <w:t>3</w:t>
            </w:r>
          </w:p>
        </w:tc>
        <w:tc>
          <w:tcPr>
            <w:tcW w:w="1529" w:type="dxa"/>
            <w:tcBorders>
              <w:top w:val="nil"/>
              <w:left w:val="single" w:sz="8" w:space="0" w:color="000000"/>
              <w:bottom w:val="nil"/>
              <w:right w:val="nil"/>
            </w:tcBorders>
            <w:shd w:val="clear" w:color="auto" w:fill="FFFFFF" w:themeFill="background1"/>
            <w:hideMark/>
          </w:tcPr>
          <w:p w:rsidR="00BB5929" w:rsidRPr="00BB5929" w:rsidRDefault="00BB5929" w:rsidP="00BB5929">
            <w:pPr>
              <w:jc w:val="center"/>
              <w:rPr>
                <w:sz w:val="18"/>
                <w:lang w:eastAsia="ru-RU"/>
              </w:rPr>
            </w:pPr>
            <w:r w:rsidRPr="00BB5929">
              <w:rPr>
                <w:sz w:val="18"/>
                <w:lang w:eastAsia="ru-RU"/>
              </w:rPr>
              <w:t>4</w:t>
            </w:r>
          </w:p>
        </w:tc>
        <w:tc>
          <w:tcPr>
            <w:tcW w:w="1652" w:type="dxa"/>
            <w:tcBorders>
              <w:top w:val="nil"/>
              <w:left w:val="single" w:sz="8" w:space="0" w:color="000000"/>
              <w:bottom w:val="nil"/>
              <w:right w:val="single" w:sz="8" w:space="0" w:color="000000"/>
            </w:tcBorders>
            <w:shd w:val="clear" w:color="auto" w:fill="FFFFFF" w:themeFill="background1"/>
            <w:hideMark/>
          </w:tcPr>
          <w:p w:rsidR="00BB5929" w:rsidRPr="00BB5929" w:rsidRDefault="00BB5929" w:rsidP="00BB5929">
            <w:pPr>
              <w:jc w:val="center"/>
              <w:rPr>
                <w:sz w:val="18"/>
                <w:lang w:eastAsia="ru-RU"/>
              </w:rPr>
            </w:pPr>
            <w:r w:rsidRPr="00BB5929">
              <w:rPr>
                <w:sz w:val="18"/>
                <w:lang w:eastAsia="ru-RU"/>
              </w:rPr>
              <w:t>5</w:t>
            </w:r>
          </w:p>
        </w:tc>
        <w:tc>
          <w:tcPr>
            <w:tcW w:w="1713" w:type="dxa"/>
            <w:tcBorders>
              <w:top w:val="nil"/>
              <w:left w:val="nil"/>
              <w:bottom w:val="nil"/>
              <w:right w:val="nil"/>
            </w:tcBorders>
            <w:shd w:val="clear" w:color="auto" w:fill="FFFFFF" w:themeFill="background1"/>
            <w:hideMark/>
          </w:tcPr>
          <w:p w:rsidR="00BB5929" w:rsidRPr="00BB5929" w:rsidRDefault="00BB5929" w:rsidP="00BB5929">
            <w:pPr>
              <w:jc w:val="center"/>
              <w:rPr>
                <w:sz w:val="18"/>
                <w:lang w:eastAsia="ru-RU"/>
              </w:rPr>
            </w:pPr>
            <w:r w:rsidRPr="00BB5929">
              <w:rPr>
                <w:sz w:val="18"/>
                <w:lang w:eastAsia="ru-RU"/>
              </w:rPr>
              <w:t>6</w:t>
            </w:r>
          </w:p>
        </w:tc>
        <w:tc>
          <w:tcPr>
            <w:tcW w:w="1948" w:type="dxa"/>
            <w:tcBorders>
              <w:top w:val="nil"/>
              <w:left w:val="single" w:sz="8" w:space="0" w:color="000000"/>
              <w:bottom w:val="nil"/>
              <w:right w:val="single" w:sz="8" w:space="0" w:color="000000"/>
            </w:tcBorders>
            <w:shd w:val="clear" w:color="auto" w:fill="FFFFFF" w:themeFill="background1"/>
            <w:hideMark/>
          </w:tcPr>
          <w:p w:rsidR="00BB5929" w:rsidRPr="00BB5929" w:rsidRDefault="00BB5929" w:rsidP="00BB5929">
            <w:pPr>
              <w:jc w:val="center"/>
              <w:rPr>
                <w:sz w:val="18"/>
                <w:lang w:eastAsia="ru-RU"/>
              </w:rPr>
            </w:pPr>
            <w:r w:rsidRPr="00BB5929">
              <w:rPr>
                <w:sz w:val="18"/>
                <w:lang w:eastAsia="ru-RU"/>
              </w:rPr>
              <w:t>7</w:t>
            </w:r>
          </w:p>
        </w:tc>
        <w:tc>
          <w:tcPr>
            <w:tcW w:w="1622" w:type="dxa"/>
            <w:tcBorders>
              <w:top w:val="nil"/>
              <w:left w:val="nil"/>
              <w:bottom w:val="nil"/>
              <w:right w:val="nil"/>
            </w:tcBorders>
            <w:shd w:val="clear" w:color="auto" w:fill="FFFFFF" w:themeFill="background1"/>
            <w:hideMark/>
          </w:tcPr>
          <w:p w:rsidR="00BB5929" w:rsidRPr="00BB5929" w:rsidRDefault="00BB5929" w:rsidP="00BB5929">
            <w:pPr>
              <w:jc w:val="center"/>
              <w:rPr>
                <w:sz w:val="18"/>
                <w:lang w:eastAsia="ru-RU"/>
              </w:rPr>
            </w:pPr>
            <w:r w:rsidRPr="00BB5929">
              <w:rPr>
                <w:sz w:val="18"/>
                <w:lang w:eastAsia="ru-RU"/>
              </w:rPr>
              <w:t>8</w:t>
            </w:r>
          </w:p>
        </w:tc>
        <w:tc>
          <w:tcPr>
            <w:tcW w:w="1457" w:type="dxa"/>
            <w:tcBorders>
              <w:top w:val="nil"/>
              <w:left w:val="single" w:sz="8" w:space="0" w:color="000000"/>
              <w:bottom w:val="nil"/>
              <w:right w:val="single" w:sz="8" w:space="0" w:color="000000"/>
            </w:tcBorders>
            <w:shd w:val="clear" w:color="auto" w:fill="FFFFFF" w:themeFill="background1"/>
            <w:hideMark/>
          </w:tcPr>
          <w:p w:rsidR="00BB5929" w:rsidRPr="00BB5929" w:rsidRDefault="00BB5929" w:rsidP="00BB5929">
            <w:pPr>
              <w:jc w:val="center"/>
              <w:rPr>
                <w:sz w:val="18"/>
                <w:lang w:eastAsia="ru-RU"/>
              </w:rPr>
            </w:pPr>
            <w:r w:rsidRPr="00BB5929">
              <w:rPr>
                <w:sz w:val="18"/>
                <w:lang w:eastAsia="ru-RU"/>
              </w:rPr>
              <w:t>9</w:t>
            </w:r>
          </w:p>
        </w:tc>
        <w:tc>
          <w:tcPr>
            <w:tcW w:w="1599" w:type="dxa"/>
            <w:tcBorders>
              <w:top w:val="nil"/>
              <w:left w:val="nil"/>
              <w:bottom w:val="nil"/>
              <w:right w:val="single" w:sz="8" w:space="0" w:color="000000"/>
            </w:tcBorders>
            <w:shd w:val="clear" w:color="auto" w:fill="FFFFFF" w:themeFill="background1"/>
            <w:hideMark/>
          </w:tcPr>
          <w:p w:rsidR="00BB5929" w:rsidRPr="00BB5929" w:rsidRDefault="00BB5929" w:rsidP="00BB5929">
            <w:pPr>
              <w:jc w:val="center"/>
              <w:rPr>
                <w:sz w:val="18"/>
                <w:lang w:eastAsia="ru-RU"/>
              </w:rPr>
            </w:pPr>
            <w:r w:rsidRPr="00BB5929">
              <w:rPr>
                <w:sz w:val="18"/>
                <w:lang w:eastAsia="ru-RU"/>
              </w:rPr>
              <w:t>10</w:t>
            </w:r>
          </w:p>
        </w:tc>
      </w:tr>
      <w:tr w:rsidR="00BB5929" w:rsidRPr="00BB5929" w:rsidTr="00BB5929">
        <w:trPr>
          <w:trHeight w:val="300"/>
        </w:trPr>
        <w:tc>
          <w:tcPr>
            <w:tcW w:w="1217" w:type="dxa"/>
            <w:tcBorders>
              <w:top w:val="single" w:sz="4" w:space="0" w:color="auto"/>
              <w:left w:val="single" w:sz="4" w:space="0" w:color="auto"/>
              <w:bottom w:val="single" w:sz="4" w:space="0" w:color="auto"/>
              <w:right w:val="single" w:sz="4" w:space="0" w:color="auto"/>
            </w:tcBorders>
            <w:shd w:val="clear" w:color="auto" w:fill="auto"/>
            <w:vAlign w:val="bottom"/>
          </w:tcPr>
          <w:p w:rsidR="00BB5929" w:rsidRPr="00BB5929" w:rsidRDefault="00BB5929" w:rsidP="00BB5929">
            <w:pPr>
              <w:rPr>
                <w:color w:val="000000"/>
                <w:sz w:val="18"/>
                <w:lang w:eastAsia="ru-RU"/>
              </w:rPr>
            </w:pPr>
          </w:p>
        </w:tc>
        <w:tc>
          <w:tcPr>
            <w:tcW w:w="1464" w:type="dxa"/>
            <w:tcBorders>
              <w:top w:val="single" w:sz="4" w:space="0" w:color="auto"/>
              <w:left w:val="nil"/>
              <w:bottom w:val="single" w:sz="4" w:space="0" w:color="auto"/>
              <w:right w:val="single" w:sz="4" w:space="0" w:color="auto"/>
            </w:tcBorders>
            <w:shd w:val="clear" w:color="auto" w:fill="auto"/>
            <w:vAlign w:val="bottom"/>
          </w:tcPr>
          <w:p w:rsidR="00BB5929" w:rsidRPr="00BB5929" w:rsidRDefault="00BB5929" w:rsidP="00BB5929">
            <w:pPr>
              <w:rPr>
                <w:color w:val="000000"/>
                <w:sz w:val="18"/>
                <w:lang w:eastAsia="ru-RU"/>
              </w:rPr>
            </w:pPr>
          </w:p>
        </w:tc>
        <w:tc>
          <w:tcPr>
            <w:tcW w:w="1109" w:type="dxa"/>
            <w:tcBorders>
              <w:top w:val="single" w:sz="4" w:space="0" w:color="auto"/>
              <w:left w:val="nil"/>
              <w:bottom w:val="single" w:sz="4" w:space="0" w:color="auto"/>
              <w:right w:val="single" w:sz="4" w:space="0" w:color="auto"/>
            </w:tcBorders>
            <w:shd w:val="clear" w:color="auto" w:fill="auto"/>
            <w:vAlign w:val="bottom"/>
          </w:tcPr>
          <w:p w:rsidR="00BB5929" w:rsidRPr="00BB5929" w:rsidRDefault="00BB5929" w:rsidP="00BB5929">
            <w:pPr>
              <w:rPr>
                <w:color w:val="000000"/>
                <w:sz w:val="18"/>
                <w:lang w:eastAsia="ru-RU"/>
              </w:rPr>
            </w:pPr>
          </w:p>
        </w:tc>
        <w:tc>
          <w:tcPr>
            <w:tcW w:w="1529" w:type="dxa"/>
            <w:tcBorders>
              <w:top w:val="single" w:sz="4" w:space="0" w:color="auto"/>
              <w:left w:val="nil"/>
              <w:bottom w:val="single" w:sz="4" w:space="0" w:color="auto"/>
              <w:right w:val="single" w:sz="4" w:space="0" w:color="auto"/>
            </w:tcBorders>
            <w:shd w:val="clear" w:color="auto" w:fill="auto"/>
            <w:vAlign w:val="bottom"/>
          </w:tcPr>
          <w:p w:rsidR="00BB5929" w:rsidRPr="00BB5929" w:rsidRDefault="00BB5929" w:rsidP="00BB5929">
            <w:pPr>
              <w:rPr>
                <w:color w:val="000000"/>
                <w:sz w:val="18"/>
                <w:lang w:eastAsia="ru-RU"/>
              </w:rPr>
            </w:pPr>
          </w:p>
        </w:tc>
        <w:tc>
          <w:tcPr>
            <w:tcW w:w="1652" w:type="dxa"/>
            <w:tcBorders>
              <w:top w:val="single" w:sz="4" w:space="0" w:color="auto"/>
              <w:left w:val="nil"/>
              <w:bottom w:val="single" w:sz="4" w:space="0" w:color="auto"/>
              <w:right w:val="single" w:sz="4" w:space="0" w:color="auto"/>
            </w:tcBorders>
            <w:shd w:val="clear" w:color="auto" w:fill="auto"/>
            <w:vAlign w:val="bottom"/>
          </w:tcPr>
          <w:p w:rsidR="00BB5929" w:rsidRPr="00BB5929" w:rsidRDefault="00BB5929" w:rsidP="00BB5929">
            <w:pPr>
              <w:rPr>
                <w:color w:val="000000"/>
                <w:sz w:val="18"/>
                <w:lang w:eastAsia="ru-RU"/>
              </w:rPr>
            </w:pPr>
          </w:p>
        </w:tc>
        <w:tc>
          <w:tcPr>
            <w:tcW w:w="1713" w:type="dxa"/>
            <w:tcBorders>
              <w:top w:val="single" w:sz="4" w:space="0" w:color="auto"/>
              <w:left w:val="nil"/>
              <w:bottom w:val="single" w:sz="4" w:space="0" w:color="auto"/>
              <w:right w:val="single" w:sz="4" w:space="0" w:color="auto"/>
            </w:tcBorders>
            <w:shd w:val="clear" w:color="auto" w:fill="auto"/>
            <w:vAlign w:val="bottom"/>
          </w:tcPr>
          <w:p w:rsidR="00BB5929" w:rsidRPr="00BB5929" w:rsidRDefault="00BB5929" w:rsidP="00BB5929">
            <w:pPr>
              <w:rPr>
                <w:color w:val="000000"/>
                <w:sz w:val="18"/>
                <w:lang w:eastAsia="ru-RU"/>
              </w:rPr>
            </w:pPr>
          </w:p>
        </w:tc>
        <w:tc>
          <w:tcPr>
            <w:tcW w:w="1948" w:type="dxa"/>
            <w:tcBorders>
              <w:top w:val="single" w:sz="4" w:space="0" w:color="auto"/>
              <w:left w:val="nil"/>
              <w:bottom w:val="single" w:sz="4" w:space="0" w:color="auto"/>
              <w:right w:val="single" w:sz="4" w:space="0" w:color="auto"/>
            </w:tcBorders>
            <w:shd w:val="clear" w:color="auto" w:fill="auto"/>
            <w:vAlign w:val="bottom"/>
          </w:tcPr>
          <w:p w:rsidR="00BB5929" w:rsidRPr="00BB5929" w:rsidRDefault="00BB5929" w:rsidP="00BB5929">
            <w:pPr>
              <w:rPr>
                <w:color w:val="000000"/>
                <w:sz w:val="18"/>
                <w:lang w:eastAsia="ru-RU"/>
              </w:rPr>
            </w:pPr>
          </w:p>
        </w:tc>
        <w:tc>
          <w:tcPr>
            <w:tcW w:w="1622" w:type="dxa"/>
            <w:tcBorders>
              <w:top w:val="single" w:sz="4" w:space="0" w:color="auto"/>
              <w:left w:val="nil"/>
              <w:bottom w:val="single" w:sz="4" w:space="0" w:color="auto"/>
              <w:right w:val="single" w:sz="4" w:space="0" w:color="auto"/>
            </w:tcBorders>
            <w:shd w:val="clear" w:color="auto" w:fill="auto"/>
            <w:vAlign w:val="bottom"/>
          </w:tcPr>
          <w:p w:rsidR="00BB5929" w:rsidRPr="00BB5929" w:rsidRDefault="00BB5929" w:rsidP="00BB5929">
            <w:pPr>
              <w:rPr>
                <w:color w:val="000000"/>
                <w:sz w:val="18"/>
                <w:lang w:eastAsia="ru-RU"/>
              </w:rPr>
            </w:pPr>
          </w:p>
        </w:tc>
        <w:tc>
          <w:tcPr>
            <w:tcW w:w="1457" w:type="dxa"/>
            <w:tcBorders>
              <w:top w:val="single" w:sz="4" w:space="0" w:color="auto"/>
              <w:left w:val="nil"/>
              <w:bottom w:val="single" w:sz="4" w:space="0" w:color="auto"/>
              <w:right w:val="single" w:sz="4" w:space="0" w:color="auto"/>
            </w:tcBorders>
            <w:shd w:val="clear" w:color="auto" w:fill="auto"/>
            <w:vAlign w:val="bottom"/>
          </w:tcPr>
          <w:p w:rsidR="00BB5929" w:rsidRPr="00BB5929" w:rsidRDefault="00BB5929" w:rsidP="00BB5929">
            <w:pPr>
              <w:rPr>
                <w:color w:val="000000"/>
                <w:sz w:val="18"/>
                <w:lang w:eastAsia="ru-RU"/>
              </w:rPr>
            </w:pPr>
          </w:p>
        </w:tc>
        <w:tc>
          <w:tcPr>
            <w:tcW w:w="1599" w:type="dxa"/>
            <w:tcBorders>
              <w:top w:val="single" w:sz="4" w:space="0" w:color="auto"/>
              <w:left w:val="nil"/>
              <w:bottom w:val="single" w:sz="4" w:space="0" w:color="auto"/>
              <w:right w:val="single" w:sz="4" w:space="0" w:color="auto"/>
            </w:tcBorders>
            <w:shd w:val="clear" w:color="auto" w:fill="auto"/>
            <w:vAlign w:val="bottom"/>
          </w:tcPr>
          <w:p w:rsidR="00BB5929" w:rsidRPr="00BB5929" w:rsidRDefault="00BB5929" w:rsidP="00BB5929">
            <w:pPr>
              <w:rPr>
                <w:color w:val="000000"/>
                <w:sz w:val="18"/>
                <w:lang w:eastAsia="ru-RU"/>
              </w:rPr>
            </w:pPr>
          </w:p>
        </w:tc>
      </w:tr>
      <w:tr w:rsidR="00BB5929" w:rsidRPr="00BB5929" w:rsidTr="00BB5929">
        <w:trPr>
          <w:trHeight w:val="300"/>
        </w:trPr>
        <w:tc>
          <w:tcPr>
            <w:tcW w:w="1217" w:type="dxa"/>
            <w:tcBorders>
              <w:top w:val="nil"/>
              <w:left w:val="single" w:sz="4" w:space="0" w:color="auto"/>
              <w:bottom w:val="single" w:sz="4" w:space="0" w:color="auto"/>
              <w:right w:val="single" w:sz="4" w:space="0" w:color="auto"/>
            </w:tcBorders>
            <w:shd w:val="clear" w:color="auto" w:fill="auto"/>
            <w:vAlign w:val="bottom"/>
            <w:hideMark/>
          </w:tcPr>
          <w:p w:rsidR="00BB5929" w:rsidRPr="00BB5929" w:rsidRDefault="00BB5929"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464" w:type="dxa"/>
            <w:tcBorders>
              <w:top w:val="nil"/>
              <w:left w:val="nil"/>
              <w:bottom w:val="single" w:sz="4" w:space="0" w:color="auto"/>
              <w:right w:val="single" w:sz="4" w:space="0" w:color="auto"/>
            </w:tcBorders>
            <w:shd w:val="clear" w:color="auto" w:fill="auto"/>
            <w:vAlign w:val="bottom"/>
            <w:hideMark/>
          </w:tcPr>
          <w:p w:rsidR="00BB5929" w:rsidRPr="00BB5929" w:rsidRDefault="00BB5929"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109" w:type="dxa"/>
            <w:tcBorders>
              <w:top w:val="nil"/>
              <w:left w:val="nil"/>
              <w:bottom w:val="single" w:sz="4" w:space="0" w:color="auto"/>
              <w:right w:val="single" w:sz="4" w:space="0" w:color="auto"/>
            </w:tcBorders>
            <w:shd w:val="clear" w:color="auto" w:fill="auto"/>
            <w:vAlign w:val="bottom"/>
            <w:hideMark/>
          </w:tcPr>
          <w:p w:rsidR="00BB5929" w:rsidRPr="00BB5929" w:rsidRDefault="00BB5929"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529" w:type="dxa"/>
            <w:tcBorders>
              <w:top w:val="nil"/>
              <w:left w:val="nil"/>
              <w:bottom w:val="single" w:sz="4" w:space="0" w:color="auto"/>
              <w:right w:val="single" w:sz="4" w:space="0" w:color="auto"/>
            </w:tcBorders>
            <w:shd w:val="clear" w:color="auto" w:fill="auto"/>
            <w:vAlign w:val="bottom"/>
            <w:hideMark/>
          </w:tcPr>
          <w:p w:rsidR="00BB5929" w:rsidRPr="00BB5929" w:rsidRDefault="00BB5929"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652" w:type="dxa"/>
            <w:tcBorders>
              <w:top w:val="nil"/>
              <w:left w:val="nil"/>
              <w:bottom w:val="single" w:sz="4" w:space="0" w:color="auto"/>
              <w:right w:val="single" w:sz="4" w:space="0" w:color="auto"/>
            </w:tcBorders>
            <w:shd w:val="clear" w:color="auto" w:fill="auto"/>
            <w:vAlign w:val="bottom"/>
            <w:hideMark/>
          </w:tcPr>
          <w:p w:rsidR="00BB5929" w:rsidRPr="00BB5929" w:rsidRDefault="00BB5929"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713" w:type="dxa"/>
            <w:tcBorders>
              <w:top w:val="nil"/>
              <w:left w:val="nil"/>
              <w:bottom w:val="single" w:sz="4" w:space="0" w:color="auto"/>
              <w:right w:val="single" w:sz="4" w:space="0" w:color="auto"/>
            </w:tcBorders>
            <w:shd w:val="clear" w:color="auto" w:fill="auto"/>
            <w:vAlign w:val="bottom"/>
            <w:hideMark/>
          </w:tcPr>
          <w:p w:rsidR="00BB5929" w:rsidRPr="00BB5929" w:rsidRDefault="00BB5929"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948" w:type="dxa"/>
            <w:tcBorders>
              <w:top w:val="nil"/>
              <w:left w:val="nil"/>
              <w:bottom w:val="single" w:sz="4" w:space="0" w:color="auto"/>
              <w:right w:val="single" w:sz="4" w:space="0" w:color="auto"/>
            </w:tcBorders>
            <w:shd w:val="clear" w:color="auto" w:fill="auto"/>
            <w:vAlign w:val="bottom"/>
            <w:hideMark/>
          </w:tcPr>
          <w:p w:rsidR="00BB5929" w:rsidRPr="00BB5929" w:rsidRDefault="00BB5929"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622" w:type="dxa"/>
            <w:tcBorders>
              <w:top w:val="nil"/>
              <w:left w:val="nil"/>
              <w:bottom w:val="single" w:sz="4" w:space="0" w:color="auto"/>
              <w:right w:val="single" w:sz="4" w:space="0" w:color="auto"/>
            </w:tcBorders>
            <w:shd w:val="clear" w:color="auto" w:fill="auto"/>
            <w:vAlign w:val="bottom"/>
            <w:hideMark/>
          </w:tcPr>
          <w:p w:rsidR="00BB5929" w:rsidRPr="00BB5929" w:rsidRDefault="00BB5929"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457" w:type="dxa"/>
            <w:tcBorders>
              <w:top w:val="nil"/>
              <w:left w:val="nil"/>
              <w:bottom w:val="single" w:sz="4" w:space="0" w:color="auto"/>
              <w:right w:val="single" w:sz="4" w:space="0" w:color="auto"/>
            </w:tcBorders>
            <w:shd w:val="clear" w:color="auto" w:fill="auto"/>
            <w:vAlign w:val="bottom"/>
            <w:hideMark/>
          </w:tcPr>
          <w:p w:rsidR="00BB5929" w:rsidRPr="00BB5929" w:rsidRDefault="00BB5929"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599" w:type="dxa"/>
            <w:tcBorders>
              <w:top w:val="nil"/>
              <w:left w:val="nil"/>
              <w:bottom w:val="single" w:sz="4" w:space="0" w:color="auto"/>
              <w:right w:val="single" w:sz="4" w:space="0" w:color="auto"/>
            </w:tcBorders>
            <w:shd w:val="clear" w:color="auto" w:fill="auto"/>
            <w:vAlign w:val="bottom"/>
            <w:hideMark/>
          </w:tcPr>
          <w:p w:rsidR="00BB5929" w:rsidRPr="00BB5929" w:rsidRDefault="00BB5929" w:rsidP="00BB5929">
            <w:pPr>
              <w:rPr>
                <w:rFonts w:ascii="Calibri" w:hAnsi="Calibri"/>
                <w:color w:val="000000"/>
                <w:sz w:val="18"/>
                <w:lang w:eastAsia="ru-RU"/>
              </w:rPr>
            </w:pPr>
            <w:r w:rsidRPr="00BB5929">
              <w:rPr>
                <w:rFonts w:ascii="Calibri" w:hAnsi="Calibri"/>
                <w:color w:val="000000"/>
                <w:sz w:val="18"/>
                <w:szCs w:val="22"/>
                <w:lang w:eastAsia="ru-RU"/>
              </w:rPr>
              <w:t> </w:t>
            </w:r>
          </w:p>
        </w:tc>
      </w:tr>
      <w:tr w:rsidR="00BB5929" w:rsidRPr="00BB5929" w:rsidTr="00BB5929">
        <w:trPr>
          <w:trHeight w:val="945"/>
        </w:trPr>
        <w:tc>
          <w:tcPr>
            <w:tcW w:w="15310" w:type="dxa"/>
            <w:gridSpan w:val="10"/>
            <w:tcBorders>
              <w:top w:val="single" w:sz="4" w:space="0" w:color="auto"/>
              <w:left w:val="nil"/>
              <w:bottom w:val="nil"/>
              <w:right w:val="nil"/>
            </w:tcBorders>
            <w:shd w:val="clear" w:color="auto" w:fill="auto"/>
            <w:vAlign w:val="bottom"/>
            <w:hideMark/>
          </w:tcPr>
          <w:p w:rsidR="00C07936" w:rsidRPr="00C07936" w:rsidRDefault="00C07936" w:rsidP="00C07936">
            <w:pPr>
              <w:rPr>
                <w:color w:val="000000"/>
                <w:sz w:val="18"/>
                <w:szCs w:val="18"/>
                <w:lang w:eastAsia="ru-RU"/>
              </w:rPr>
            </w:pPr>
            <w:r w:rsidRPr="00C07936">
              <w:rPr>
                <w:color w:val="000000"/>
                <w:sz w:val="18"/>
                <w:szCs w:val="18"/>
                <w:lang w:eastAsia="ru-RU"/>
              </w:rPr>
              <w:t>* -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C07936" w:rsidRPr="00C07936" w:rsidRDefault="00C07936" w:rsidP="00C07936">
            <w:pPr>
              <w:rPr>
                <w:color w:val="000000"/>
                <w:sz w:val="18"/>
                <w:szCs w:val="18"/>
                <w:lang w:eastAsia="ru-RU"/>
              </w:rPr>
            </w:pPr>
            <w:r w:rsidRPr="00C07936">
              <w:rPr>
                <w:color w:val="000000"/>
                <w:sz w:val="18"/>
                <w:szCs w:val="18"/>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C07936" w:rsidRPr="00C07936" w:rsidRDefault="00C07936" w:rsidP="00C07936">
            <w:pPr>
              <w:rPr>
                <w:color w:val="000000"/>
                <w:sz w:val="18"/>
                <w:szCs w:val="18"/>
                <w:lang w:eastAsia="ru-RU"/>
              </w:rPr>
            </w:pPr>
            <w:r w:rsidRPr="00C07936">
              <w:rPr>
                <w:color w:val="000000"/>
                <w:sz w:val="18"/>
                <w:szCs w:val="18"/>
                <w:lang w:eastAsia="ru-RU"/>
              </w:rPr>
              <w:t>*** - в том числе наименование такого имущества и его кадастровый номер (при наличии)</w:t>
            </w:r>
          </w:p>
          <w:p w:rsidR="00BB5929" w:rsidRPr="00BB5929" w:rsidRDefault="00C07936" w:rsidP="00C07936">
            <w:pPr>
              <w:rPr>
                <w:color w:val="000000"/>
                <w:sz w:val="18"/>
                <w:szCs w:val="18"/>
                <w:lang w:eastAsia="ru-RU"/>
              </w:rPr>
            </w:pPr>
            <w:r w:rsidRPr="00C07936">
              <w:rPr>
                <w:color w:val="000000"/>
                <w:sz w:val="18"/>
                <w:szCs w:val="18"/>
                <w:lang w:eastAsia="ru-RU"/>
              </w:rPr>
              <w:t>**** - с указанием наименования вида ограничений (обременений), основания и даты их возникновения и прекращения.</w:t>
            </w:r>
          </w:p>
        </w:tc>
      </w:tr>
    </w:tbl>
    <w:p w:rsidR="00511E79" w:rsidRPr="00F56C9C" w:rsidRDefault="00BB5929" w:rsidP="00C253F5">
      <w:pPr>
        <w:shd w:val="clear" w:color="auto" w:fill="FFFFFF"/>
        <w:spacing w:after="200"/>
        <w:jc w:val="center"/>
        <w:rPr>
          <w:bCs/>
          <w:color w:val="212529"/>
          <w:sz w:val="12"/>
          <w:szCs w:val="23"/>
          <w:lang w:eastAsia="ru-RU"/>
        </w:rPr>
      </w:pPr>
      <w:r>
        <w:rPr>
          <w:bCs/>
          <w:color w:val="212529"/>
          <w:sz w:val="23"/>
          <w:szCs w:val="23"/>
          <w:lang w:eastAsia="ru-RU"/>
        </w:rPr>
        <w:fldChar w:fldCharType="end"/>
      </w:r>
    </w:p>
    <w:p w:rsidR="00C07936" w:rsidRPr="00E224F0" w:rsidRDefault="006C27ED" w:rsidP="00E224F0">
      <w:pPr>
        <w:shd w:val="clear" w:color="auto" w:fill="FFFFFF"/>
        <w:ind w:left="360"/>
        <w:jc w:val="center"/>
        <w:rPr>
          <w:bCs/>
          <w:color w:val="000000"/>
          <w:sz w:val="23"/>
          <w:szCs w:val="23"/>
          <w:lang w:eastAsia="ru-RU"/>
        </w:rPr>
      </w:pPr>
      <w:r w:rsidRPr="00511E79">
        <w:rPr>
          <w:bCs/>
          <w:color w:val="000000"/>
          <w:sz w:val="23"/>
          <w:szCs w:val="23"/>
          <w:lang w:eastAsia="ru-RU"/>
        </w:rPr>
        <w:t>Раздел 3. Сведения о лицах, обладающих правами на муниципальное имущество и сведениями о нем</w:t>
      </w:r>
    </w:p>
    <w:tbl>
      <w:tblPr>
        <w:tblW w:w="5180" w:type="pct"/>
        <w:jc w:val="center"/>
        <w:tblCellMar>
          <w:left w:w="0" w:type="dxa"/>
          <w:right w:w="0" w:type="dxa"/>
        </w:tblCellMar>
        <w:tblLook w:val="04A0" w:firstRow="1" w:lastRow="0" w:firstColumn="1" w:lastColumn="0" w:noHBand="0" w:noVBand="1"/>
      </w:tblPr>
      <w:tblGrid>
        <w:gridCol w:w="604"/>
        <w:gridCol w:w="4386"/>
        <w:gridCol w:w="3687"/>
        <w:gridCol w:w="3699"/>
        <w:gridCol w:w="3102"/>
      </w:tblGrid>
      <w:tr w:rsidR="006C27ED" w:rsidRPr="00511E79" w:rsidTr="00E224F0">
        <w:trPr>
          <w:trHeight w:val="854"/>
          <w:jc w:val="center"/>
        </w:trPr>
        <w:tc>
          <w:tcPr>
            <w:tcW w:w="19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108" w:right="-108"/>
              <w:jc w:val="center"/>
              <w:rPr>
                <w:rFonts w:ascii="Calibri" w:hAnsi="Calibri" w:cs="Calibri"/>
                <w:sz w:val="23"/>
                <w:szCs w:val="23"/>
                <w:lang w:eastAsia="ru-RU"/>
              </w:rPr>
            </w:pPr>
            <w:r w:rsidRPr="00511E79">
              <w:rPr>
                <w:bCs/>
                <w:color w:val="000000"/>
                <w:sz w:val="20"/>
                <w:szCs w:val="20"/>
                <w:lang w:eastAsia="ru-RU"/>
              </w:rPr>
              <w:t>№ </w:t>
            </w:r>
          </w:p>
          <w:p w:rsidR="006C27ED" w:rsidRPr="00511E79" w:rsidRDefault="006C27ED" w:rsidP="00541E7C">
            <w:pPr>
              <w:ind w:left="-108" w:right="-108"/>
              <w:jc w:val="center"/>
              <w:rPr>
                <w:rFonts w:ascii="Calibri" w:hAnsi="Calibri" w:cs="Calibri"/>
                <w:sz w:val="23"/>
                <w:szCs w:val="23"/>
                <w:lang w:eastAsia="ru-RU"/>
              </w:rPr>
            </w:pPr>
            <w:r w:rsidRPr="00511E79">
              <w:rPr>
                <w:bCs/>
                <w:color w:val="000000"/>
                <w:sz w:val="20"/>
                <w:szCs w:val="20"/>
                <w:lang w:eastAsia="ru-RU"/>
              </w:rPr>
              <w:t>п/п</w:t>
            </w:r>
          </w:p>
        </w:tc>
        <w:tc>
          <w:tcPr>
            <w:tcW w:w="141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42" w:right="-36"/>
              <w:jc w:val="center"/>
              <w:rPr>
                <w:rFonts w:ascii="Calibri" w:hAnsi="Calibri" w:cs="Calibri"/>
                <w:sz w:val="23"/>
                <w:szCs w:val="23"/>
                <w:lang w:eastAsia="ru-RU"/>
              </w:rPr>
            </w:pPr>
            <w:r w:rsidRPr="00511E79">
              <w:rPr>
                <w:bCs/>
                <w:color w:val="000000"/>
                <w:sz w:val="20"/>
                <w:szCs w:val="20"/>
                <w:lang w:eastAsia="ru-RU"/>
              </w:rPr>
              <w:t>Сведения о правообладателях</w:t>
            </w:r>
          </w:p>
        </w:tc>
        <w:tc>
          <w:tcPr>
            <w:tcW w:w="119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33"/>
              <w:jc w:val="center"/>
              <w:rPr>
                <w:rFonts w:ascii="Calibri" w:hAnsi="Calibri" w:cs="Calibri"/>
                <w:sz w:val="23"/>
                <w:szCs w:val="23"/>
                <w:lang w:eastAsia="ru-RU"/>
              </w:rPr>
            </w:pPr>
            <w:r w:rsidRPr="00511E79">
              <w:rPr>
                <w:bCs/>
                <w:color w:val="000000"/>
                <w:sz w:val="20"/>
                <w:szCs w:val="20"/>
                <w:lang w:eastAsia="ru-RU"/>
              </w:rPr>
              <w:t>Реестровый номер объектов учета, принадлежащих на соответствующем вещном праве</w:t>
            </w:r>
          </w:p>
        </w:tc>
        <w:tc>
          <w:tcPr>
            <w:tcW w:w="119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19"/>
              <w:jc w:val="center"/>
              <w:rPr>
                <w:rFonts w:ascii="Calibri" w:hAnsi="Calibri" w:cs="Calibri"/>
                <w:sz w:val="23"/>
                <w:szCs w:val="23"/>
                <w:lang w:eastAsia="ru-RU"/>
              </w:rPr>
            </w:pPr>
            <w:r w:rsidRPr="00511E79">
              <w:rPr>
                <w:bCs/>
                <w:color w:val="000000"/>
                <w:sz w:val="20"/>
                <w:szCs w:val="20"/>
                <w:lang w:eastAsia="ru-RU"/>
              </w:rPr>
              <w:t>Реестровый номер объектов учета, вещные права на которые ограничены (обременены) в пользу правообладателя</w:t>
            </w:r>
          </w:p>
        </w:tc>
        <w:tc>
          <w:tcPr>
            <w:tcW w:w="100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r w:rsidRPr="00511E79">
              <w:rPr>
                <w:bCs/>
                <w:color w:val="000000"/>
                <w:sz w:val="20"/>
                <w:szCs w:val="20"/>
                <w:lang w:eastAsia="ru-RU"/>
              </w:rPr>
              <w:t>Иные сведения </w:t>
            </w:r>
          </w:p>
          <w:p w:rsidR="006C27ED" w:rsidRPr="00511E79" w:rsidRDefault="006C27ED" w:rsidP="00541E7C">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6C27ED"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1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119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r w:rsidRPr="00511E79">
              <w:rPr>
                <w:bCs/>
                <w:color w:val="000000"/>
                <w:sz w:val="20"/>
                <w:szCs w:val="20"/>
                <w:lang w:eastAsia="ru-RU"/>
              </w:rPr>
              <w:t>3</w:t>
            </w:r>
          </w:p>
        </w:tc>
        <w:tc>
          <w:tcPr>
            <w:tcW w:w="119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132" w:right="-148"/>
              <w:jc w:val="center"/>
              <w:rPr>
                <w:rFonts w:ascii="Calibri" w:hAnsi="Calibri" w:cs="Calibri"/>
                <w:sz w:val="23"/>
                <w:szCs w:val="23"/>
                <w:lang w:eastAsia="ru-RU"/>
              </w:rPr>
            </w:pPr>
            <w:r w:rsidRPr="00511E79">
              <w:rPr>
                <w:bCs/>
                <w:color w:val="000000"/>
                <w:sz w:val="20"/>
                <w:szCs w:val="20"/>
                <w:lang w:eastAsia="ru-RU"/>
              </w:rPr>
              <w:t>4</w:t>
            </w:r>
          </w:p>
        </w:tc>
        <w:tc>
          <w:tcPr>
            <w:tcW w:w="10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r w:rsidRPr="00511E79">
              <w:rPr>
                <w:bCs/>
                <w:color w:val="000000"/>
                <w:sz w:val="20"/>
                <w:szCs w:val="20"/>
                <w:lang w:eastAsia="ru-RU"/>
              </w:rPr>
              <w:t>5</w:t>
            </w:r>
          </w:p>
        </w:tc>
      </w:tr>
      <w:tr w:rsidR="006C27ED"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108" w:right="-108"/>
              <w:jc w:val="center"/>
              <w:rPr>
                <w:rFonts w:ascii="Calibri" w:hAnsi="Calibri" w:cs="Calibri"/>
                <w:sz w:val="23"/>
                <w:szCs w:val="23"/>
                <w:lang w:eastAsia="ru-RU"/>
              </w:rPr>
            </w:pPr>
          </w:p>
        </w:tc>
        <w:tc>
          <w:tcPr>
            <w:tcW w:w="1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r>
      <w:tr w:rsidR="006C27ED" w:rsidRPr="00511E79" w:rsidTr="00F56C9C">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108" w:right="-108"/>
              <w:jc w:val="center"/>
              <w:rPr>
                <w:rFonts w:ascii="Calibri" w:hAnsi="Calibri" w:cs="Calibri"/>
                <w:sz w:val="23"/>
                <w:szCs w:val="23"/>
                <w:lang w:eastAsia="ru-RU"/>
              </w:rPr>
            </w:pPr>
          </w:p>
        </w:tc>
        <w:tc>
          <w:tcPr>
            <w:tcW w:w="1417" w:type="pct"/>
            <w:tcBorders>
              <w:top w:val="nil"/>
              <w:left w:val="nil"/>
              <w:bottom w:val="single" w:sz="4" w:space="0" w:color="auto"/>
              <w:right w:val="single" w:sz="8" w:space="0" w:color="auto"/>
            </w:tcBorders>
            <w:tcMar>
              <w:top w:w="0" w:type="dxa"/>
              <w:left w:w="28" w:type="dxa"/>
              <w:bottom w:w="0" w:type="dxa"/>
              <w:right w:w="28" w:type="dxa"/>
            </w:tcMar>
            <w:hideMark/>
          </w:tcPr>
          <w:p w:rsidR="006C27ED" w:rsidRPr="00511E79" w:rsidRDefault="006C27ED"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r>
      <w:tr w:rsidR="006C27ED" w:rsidRPr="00511E79" w:rsidTr="00F56C9C">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108" w:right="-108"/>
              <w:jc w:val="center"/>
              <w:rPr>
                <w:rFonts w:ascii="Calibri" w:hAnsi="Calibri" w:cs="Calibri"/>
                <w:sz w:val="23"/>
                <w:szCs w:val="23"/>
                <w:lang w:eastAsia="ru-RU"/>
              </w:rPr>
            </w:pPr>
          </w:p>
        </w:tc>
        <w:tc>
          <w:tcPr>
            <w:tcW w:w="1417" w:type="pct"/>
            <w:tcBorders>
              <w:top w:val="single" w:sz="4"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r>
      <w:tr w:rsidR="006C27ED"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108" w:right="-108"/>
              <w:jc w:val="center"/>
              <w:rPr>
                <w:rFonts w:ascii="Calibri" w:hAnsi="Calibri" w:cs="Calibri"/>
                <w:sz w:val="23"/>
                <w:szCs w:val="23"/>
                <w:lang w:eastAsia="ru-RU"/>
              </w:rPr>
            </w:pPr>
          </w:p>
        </w:tc>
        <w:tc>
          <w:tcPr>
            <w:tcW w:w="1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r>
      <w:tr w:rsidR="006C27ED"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108" w:right="-108"/>
              <w:jc w:val="center"/>
              <w:rPr>
                <w:rFonts w:ascii="Calibri" w:hAnsi="Calibri" w:cs="Calibri"/>
                <w:sz w:val="23"/>
                <w:szCs w:val="23"/>
                <w:lang w:eastAsia="ru-RU"/>
              </w:rPr>
            </w:pPr>
          </w:p>
        </w:tc>
        <w:tc>
          <w:tcPr>
            <w:tcW w:w="1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541E7C">
            <w:pPr>
              <w:jc w:val="center"/>
              <w:rPr>
                <w:rFonts w:ascii="Calibri" w:hAnsi="Calibri" w:cs="Calibri"/>
                <w:sz w:val="23"/>
                <w:szCs w:val="23"/>
                <w:lang w:eastAsia="ru-RU"/>
              </w:rPr>
            </w:pPr>
          </w:p>
        </w:tc>
      </w:tr>
    </w:tbl>
    <w:p w:rsidR="000F549C" w:rsidRPr="003E6F21" w:rsidRDefault="000F549C" w:rsidP="00F56C9C">
      <w:pPr>
        <w:autoSpaceDE w:val="0"/>
        <w:autoSpaceDN w:val="0"/>
        <w:adjustRightInd w:val="0"/>
        <w:jc w:val="both"/>
        <w:rPr>
          <w:bCs/>
          <w:sz w:val="26"/>
          <w:szCs w:val="26"/>
        </w:rPr>
      </w:pPr>
    </w:p>
    <w:sectPr w:rsidR="000F549C" w:rsidRPr="003E6F21" w:rsidSect="00F56C9C">
      <w:pgSz w:w="16838" w:h="11906" w:orient="landscape"/>
      <w:pgMar w:top="993" w:right="1245"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B403F"/>
    <w:multiLevelType w:val="hybridMultilevel"/>
    <w:tmpl w:val="7D14F42A"/>
    <w:lvl w:ilvl="0" w:tplc="568004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82D1F74"/>
    <w:multiLevelType w:val="multilevel"/>
    <w:tmpl w:val="9D16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4717DB"/>
    <w:multiLevelType w:val="multilevel"/>
    <w:tmpl w:val="C0DC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4E0530"/>
    <w:multiLevelType w:val="multilevel"/>
    <w:tmpl w:val="6DBA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EC76FE"/>
    <w:multiLevelType w:val="multilevel"/>
    <w:tmpl w:val="6490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4264D6"/>
    <w:multiLevelType w:val="multilevel"/>
    <w:tmpl w:val="6124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07"/>
    <w:rsid w:val="00003320"/>
    <w:rsid w:val="000043DC"/>
    <w:rsid w:val="00004FC4"/>
    <w:rsid w:val="00007133"/>
    <w:rsid w:val="0001787D"/>
    <w:rsid w:val="00021776"/>
    <w:rsid w:val="00032E30"/>
    <w:rsid w:val="00037F5B"/>
    <w:rsid w:val="00046A5F"/>
    <w:rsid w:val="00055463"/>
    <w:rsid w:val="000800EA"/>
    <w:rsid w:val="0008258C"/>
    <w:rsid w:val="00091654"/>
    <w:rsid w:val="0009452E"/>
    <w:rsid w:val="000A03B2"/>
    <w:rsid w:val="000A67BA"/>
    <w:rsid w:val="000B4CD5"/>
    <w:rsid w:val="000B5C32"/>
    <w:rsid w:val="000C679F"/>
    <w:rsid w:val="000D5E8A"/>
    <w:rsid w:val="000D6773"/>
    <w:rsid w:val="000E0187"/>
    <w:rsid w:val="000E2DA8"/>
    <w:rsid w:val="000F52B1"/>
    <w:rsid w:val="000F549C"/>
    <w:rsid w:val="000F67F2"/>
    <w:rsid w:val="000F6AC4"/>
    <w:rsid w:val="00101C69"/>
    <w:rsid w:val="0013157F"/>
    <w:rsid w:val="0013421A"/>
    <w:rsid w:val="00137D3E"/>
    <w:rsid w:val="0014541B"/>
    <w:rsid w:val="001565FD"/>
    <w:rsid w:val="00157C0D"/>
    <w:rsid w:val="00173609"/>
    <w:rsid w:val="00177CEC"/>
    <w:rsid w:val="00182155"/>
    <w:rsid w:val="00186208"/>
    <w:rsid w:val="00187764"/>
    <w:rsid w:val="00194BD2"/>
    <w:rsid w:val="001A0A7B"/>
    <w:rsid w:val="001A22BD"/>
    <w:rsid w:val="001D15AD"/>
    <w:rsid w:val="001D56E0"/>
    <w:rsid w:val="001F37A5"/>
    <w:rsid w:val="002142D4"/>
    <w:rsid w:val="00215FC6"/>
    <w:rsid w:val="002240A7"/>
    <w:rsid w:val="00234139"/>
    <w:rsid w:val="00237BFE"/>
    <w:rsid w:val="002569A6"/>
    <w:rsid w:val="00282FDC"/>
    <w:rsid w:val="00285376"/>
    <w:rsid w:val="00291531"/>
    <w:rsid w:val="00296FF5"/>
    <w:rsid w:val="002A28E7"/>
    <w:rsid w:val="002A6CF4"/>
    <w:rsid w:val="002E5D1D"/>
    <w:rsid w:val="002F0965"/>
    <w:rsid w:val="002F1789"/>
    <w:rsid w:val="002F1D0E"/>
    <w:rsid w:val="002F5ABB"/>
    <w:rsid w:val="00306BAE"/>
    <w:rsid w:val="003121EC"/>
    <w:rsid w:val="003270A9"/>
    <w:rsid w:val="00327965"/>
    <w:rsid w:val="00331BC7"/>
    <w:rsid w:val="003349E8"/>
    <w:rsid w:val="00347AA8"/>
    <w:rsid w:val="00356513"/>
    <w:rsid w:val="003740EE"/>
    <w:rsid w:val="003750A8"/>
    <w:rsid w:val="003927F6"/>
    <w:rsid w:val="003A12A4"/>
    <w:rsid w:val="003A2233"/>
    <w:rsid w:val="003A4F01"/>
    <w:rsid w:val="003B700B"/>
    <w:rsid w:val="003D2201"/>
    <w:rsid w:val="003D4101"/>
    <w:rsid w:val="003E6F21"/>
    <w:rsid w:val="00411D72"/>
    <w:rsid w:val="00421EF7"/>
    <w:rsid w:val="00422995"/>
    <w:rsid w:val="00423986"/>
    <w:rsid w:val="004263A8"/>
    <w:rsid w:val="00426588"/>
    <w:rsid w:val="004303AF"/>
    <w:rsid w:val="00436F68"/>
    <w:rsid w:val="004440EE"/>
    <w:rsid w:val="00445001"/>
    <w:rsid w:val="00446EFB"/>
    <w:rsid w:val="0045134D"/>
    <w:rsid w:val="00464B78"/>
    <w:rsid w:val="00465F3A"/>
    <w:rsid w:val="00467F8C"/>
    <w:rsid w:val="00470412"/>
    <w:rsid w:val="00474167"/>
    <w:rsid w:val="00477551"/>
    <w:rsid w:val="00477979"/>
    <w:rsid w:val="004819D0"/>
    <w:rsid w:val="004847A2"/>
    <w:rsid w:val="004A23FB"/>
    <w:rsid w:val="004A7090"/>
    <w:rsid w:val="004A7E59"/>
    <w:rsid w:val="004B00D5"/>
    <w:rsid w:val="004B2F6E"/>
    <w:rsid w:val="004B4DCE"/>
    <w:rsid w:val="004B6734"/>
    <w:rsid w:val="004C0397"/>
    <w:rsid w:val="004C1E3B"/>
    <w:rsid w:val="004C2205"/>
    <w:rsid w:val="004C2777"/>
    <w:rsid w:val="004D3D27"/>
    <w:rsid w:val="004D4ECA"/>
    <w:rsid w:val="004D73FA"/>
    <w:rsid w:val="004E4AC1"/>
    <w:rsid w:val="004E7656"/>
    <w:rsid w:val="004F76B3"/>
    <w:rsid w:val="0051174A"/>
    <w:rsid w:val="00511E79"/>
    <w:rsid w:val="00516346"/>
    <w:rsid w:val="005301BB"/>
    <w:rsid w:val="00530258"/>
    <w:rsid w:val="005321C7"/>
    <w:rsid w:val="005377B3"/>
    <w:rsid w:val="00541E7C"/>
    <w:rsid w:val="005572D9"/>
    <w:rsid w:val="00560582"/>
    <w:rsid w:val="00560AE1"/>
    <w:rsid w:val="00560E4E"/>
    <w:rsid w:val="00565A79"/>
    <w:rsid w:val="005717C9"/>
    <w:rsid w:val="00573AB1"/>
    <w:rsid w:val="0057536E"/>
    <w:rsid w:val="005771F5"/>
    <w:rsid w:val="0058383D"/>
    <w:rsid w:val="00584E65"/>
    <w:rsid w:val="00585015"/>
    <w:rsid w:val="0058525E"/>
    <w:rsid w:val="00585650"/>
    <w:rsid w:val="0059008C"/>
    <w:rsid w:val="005904EC"/>
    <w:rsid w:val="005931FE"/>
    <w:rsid w:val="00593283"/>
    <w:rsid w:val="005A7BE2"/>
    <w:rsid w:val="005B087C"/>
    <w:rsid w:val="005B2C56"/>
    <w:rsid w:val="005B33BD"/>
    <w:rsid w:val="005B4FCE"/>
    <w:rsid w:val="005C07F7"/>
    <w:rsid w:val="005D7872"/>
    <w:rsid w:val="005E2524"/>
    <w:rsid w:val="005F310E"/>
    <w:rsid w:val="00611A12"/>
    <w:rsid w:val="00622868"/>
    <w:rsid w:val="00622F68"/>
    <w:rsid w:val="00627EAF"/>
    <w:rsid w:val="00633702"/>
    <w:rsid w:val="00636F00"/>
    <w:rsid w:val="0064038E"/>
    <w:rsid w:val="00643AE6"/>
    <w:rsid w:val="00662D97"/>
    <w:rsid w:val="006A2EC3"/>
    <w:rsid w:val="006A763A"/>
    <w:rsid w:val="006B069A"/>
    <w:rsid w:val="006B7B6C"/>
    <w:rsid w:val="006C27ED"/>
    <w:rsid w:val="006C6D88"/>
    <w:rsid w:val="006E0FB4"/>
    <w:rsid w:val="006F4AE5"/>
    <w:rsid w:val="006F5D4B"/>
    <w:rsid w:val="00707C9C"/>
    <w:rsid w:val="007142D4"/>
    <w:rsid w:val="007143F8"/>
    <w:rsid w:val="00722C4E"/>
    <w:rsid w:val="00743FD1"/>
    <w:rsid w:val="00747BAE"/>
    <w:rsid w:val="00757EBD"/>
    <w:rsid w:val="00763E2B"/>
    <w:rsid w:val="00764912"/>
    <w:rsid w:val="0078735D"/>
    <w:rsid w:val="007C2373"/>
    <w:rsid w:val="007C7E4D"/>
    <w:rsid w:val="007D2143"/>
    <w:rsid w:val="007D4A8A"/>
    <w:rsid w:val="007F3A32"/>
    <w:rsid w:val="007F5259"/>
    <w:rsid w:val="00817451"/>
    <w:rsid w:val="00832B6D"/>
    <w:rsid w:val="00844476"/>
    <w:rsid w:val="008470FF"/>
    <w:rsid w:val="00850DF2"/>
    <w:rsid w:val="0085257D"/>
    <w:rsid w:val="00852656"/>
    <w:rsid w:val="0086368A"/>
    <w:rsid w:val="00870514"/>
    <w:rsid w:val="00871027"/>
    <w:rsid w:val="008819DA"/>
    <w:rsid w:val="00887E03"/>
    <w:rsid w:val="008A3843"/>
    <w:rsid w:val="008B01ED"/>
    <w:rsid w:val="008B54D8"/>
    <w:rsid w:val="008D03F7"/>
    <w:rsid w:val="008D101A"/>
    <w:rsid w:val="008E49AD"/>
    <w:rsid w:val="008E5AA2"/>
    <w:rsid w:val="008F3A20"/>
    <w:rsid w:val="008F7CFE"/>
    <w:rsid w:val="009047E5"/>
    <w:rsid w:val="00906646"/>
    <w:rsid w:val="00911F2C"/>
    <w:rsid w:val="00920645"/>
    <w:rsid w:val="00923176"/>
    <w:rsid w:val="00925E5B"/>
    <w:rsid w:val="009363DD"/>
    <w:rsid w:val="0094277E"/>
    <w:rsid w:val="00943D81"/>
    <w:rsid w:val="00950B64"/>
    <w:rsid w:val="00951C1C"/>
    <w:rsid w:val="009542DE"/>
    <w:rsid w:val="0095577B"/>
    <w:rsid w:val="00961941"/>
    <w:rsid w:val="0096485F"/>
    <w:rsid w:val="009724D5"/>
    <w:rsid w:val="009860F7"/>
    <w:rsid w:val="0099453D"/>
    <w:rsid w:val="009B1393"/>
    <w:rsid w:val="009B6230"/>
    <w:rsid w:val="009C479E"/>
    <w:rsid w:val="00A17DD2"/>
    <w:rsid w:val="00A26A6D"/>
    <w:rsid w:val="00A43EB1"/>
    <w:rsid w:val="00A470BC"/>
    <w:rsid w:val="00A55E12"/>
    <w:rsid w:val="00A648F8"/>
    <w:rsid w:val="00A764E0"/>
    <w:rsid w:val="00A77C53"/>
    <w:rsid w:val="00A86AC7"/>
    <w:rsid w:val="00A92145"/>
    <w:rsid w:val="00A92C48"/>
    <w:rsid w:val="00AA670A"/>
    <w:rsid w:val="00AC15A0"/>
    <w:rsid w:val="00AD440A"/>
    <w:rsid w:val="00B011F2"/>
    <w:rsid w:val="00B1469C"/>
    <w:rsid w:val="00B147F6"/>
    <w:rsid w:val="00B177EF"/>
    <w:rsid w:val="00B44048"/>
    <w:rsid w:val="00B44F4C"/>
    <w:rsid w:val="00B478CE"/>
    <w:rsid w:val="00B56DC4"/>
    <w:rsid w:val="00B73307"/>
    <w:rsid w:val="00B76713"/>
    <w:rsid w:val="00B8132B"/>
    <w:rsid w:val="00B81808"/>
    <w:rsid w:val="00B83160"/>
    <w:rsid w:val="00B95BBD"/>
    <w:rsid w:val="00BA5BC1"/>
    <w:rsid w:val="00BA5F86"/>
    <w:rsid w:val="00BB3D07"/>
    <w:rsid w:val="00BB5929"/>
    <w:rsid w:val="00BB734E"/>
    <w:rsid w:val="00BC0B9A"/>
    <w:rsid w:val="00BC7D6D"/>
    <w:rsid w:val="00BD1361"/>
    <w:rsid w:val="00BD2574"/>
    <w:rsid w:val="00BD27C2"/>
    <w:rsid w:val="00BD32DE"/>
    <w:rsid w:val="00BD63C3"/>
    <w:rsid w:val="00BE134E"/>
    <w:rsid w:val="00C07936"/>
    <w:rsid w:val="00C12151"/>
    <w:rsid w:val="00C253F5"/>
    <w:rsid w:val="00C355DA"/>
    <w:rsid w:val="00C36DDF"/>
    <w:rsid w:val="00C4526A"/>
    <w:rsid w:val="00C70A8A"/>
    <w:rsid w:val="00C73AE4"/>
    <w:rsid w:val="00C756D4"/>
    <w:rsid w:val="00C767A4"/>
    <w:rsid w:val="00C847B2"/>
    <w:rsid w:val="00C9771B"/>
    <w:rsid w:val="00CC4BE5"/>
    <w:rsid w:val="00CC4F1E"/>
    <w:rsid w:val="00CC6EF1"/>
    <w:rsid w:val="00CD6387"/>
    <w:rsid w:val="00CD78EF"/>
    <w:rsid w:val="00CE3650"/>
    <w:rsid w:val="00CE42E3"/>
    <w:rsid w:val="00CE4D51"/>
    <w:rsid w:val="00CE7DA4"/>
    <w:rsid w:val="00CF46B5"/>
    <w:rsid w:val="00D01015"/>
    <w:rsid w:val="00D044BA"/>
    <w:rsid w:val="00D16609"/>
    <w:rsid w:val="00D167CC"/>
    <w:rsid w:val="00D42781"/>
    <w:rsid w:val="00D5392A"/>
    <w:rsid w:val="00D5754B"/>
    <w:rsid w:val="00D600CF"/>
    <w:rsid w:val="00D61534"/>
    <w:rsid w:val="00D67FD7"/>
    <w:rsid w:val="00D71714"/>
    <w:rsid w:val="00D76F0D"/>
    <w:rsid w:val="00D83A5A"/>
    <w:rsid w:val="00D966A1"/>
    <w:rsid w:val="00DA3B10"/>
    <w:rsid w:val="00DA7B98"/>
    <w:rsid w:val="00DD419B"/>
    <w:rsid w:val="00DD4C00"/>
    <w:rsid w:val="00DE2A24"/>
    <w:rsid w:val="00DE47C9"/>
    <w:rsid w:val="00DF5AE7"/>
    <w:rsid w:val="00E00A1D"/>
    <w:rsid w:val="00E01FC5"/>
    <w:rsid w:val="00E043F3"/>
    <w:rsid w:val="00E053BF"/>
    <w:rsid w:val="00E20D53"/>
    <w:rsid w:val="00E21494"/>
    <w:rsid w:val="00E224F0"/>
    <w:rsid w:val="00E25A72"/>
    <w:rsid w:val="00E36399"/>
    <w:rsid w:val="00E44CA3"/>
    <w:rsid w:val="00E507EB"/>
    <w:rsid w:val="00E52143"/>
    <w:rsid w:val="00E60AE0"/>
    <w:rsid w:val="00E67FE2"/>
    <w:rsid w:val="00E71EBE"/>
    <w:rsid w:val="00E73E02"/>
    <w:rsid w:val="00E819C6"/>
    <w:rsid w:val="00E81D7F"/>
    <w:rsid w:val="00E81FBC"/>
    <w:rsid w:val="00E9178E"/>
    <w:rsid w:val="00EC7968"/>
    <w:rsid w:val="00EC7C60"/>
    <w:rsid w:val="00ED1401"/>
    <w:rsid w:val="00ED1895"/>
    <w:rsid w:val="00ED75A5"/>
    <w:rsid w:val="00EF1F0A"/>
    <w:rsid w:val="00EF4236"/>
    <w:rsid w:val="00EF5627"/>
    <w:rsid w:val="00F0129E"/>
    <w:rsid w:val="00F0167B"/>
    <w:rsid w:val="00F204C8"/>
    <w:rsid w:val="00F26CFD"/>
    <w:rsid w:val="00F334B3"/>
    <w:rsid w:val="00F349F1"/>
    <w:rsid w:val="00F47CE6"/>
    <w:rsid w:val="00F53175"/>
    <w:rsid w:val="00F566E4"/>
    <w:rsid w:val="00F56C9C"/>
    <w:rsid w:val="00F610AC"/>
    <w:rsid w:val="00F66A2D"/>
    <w:rsid w:val="00F7253A"/>
    <w:rsid w:val="00F725F6"/>
    <w:rsid w:val="00F831E3"/>
    <w:rsid w:val="00F846B5"/>
    <w:rsid w:val="00F86499"/>
    <w:rsid w:val="00F87189"/>
    <w:rsid w:val="00F87B80"/>
    <w:rsid w:val="00FA73CB"/>
    <w:rsid w:val="00FB6818"/>
    <w:rsid w:val="00FC1297"/>
    <w:rsid w:val="00FC25FE"/>
    <w:rsid w:val="00FC7BA9"/>
    <w:rsid w:val="00FD6E3F"/>
    <w:rsid w:val="00FE0B7D"/>
    <w:rsid w:val="00FE36B4"/>
    <w:rsid w:val="00FE384F"/>
    <w:rsid w:val="00FE5108"/>
    <w:rsid w:val="00FF21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F86"/>
    <w:pPr>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6C27ED"/>
    <w:pPr>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DD4C00"/>
    <w:rPr>
      <w:color w:val="0000FF"/>
      <w:u w:val="single"/>
    </w:rPr>
  </w:style>
  <w:style w:type="character" w:customStyle="1" w:styleId="2">
    <w:name w:val="Основной текст (2)_"/>
    <w:qFormat/>
    <w:rsid w:val="00DD4C00"/>
    <w:rPr>
      <w:sz w:val="28"/>
      <w:szCs w:val="28"/>
      <w:shd w:val="clear" w:color="auto" w:fill="FFFFFF"/>
    </w:rPr>
  </w:style>
  <w:style w:type="paragraph" w:customStyle="1" w:styleId="ConsPlusNormal">
    <w:name w:val="ConsPlusNormal"/>
    <w:link w:val="ConsPlusNormal1"/>
    <w:qFormat/>
    <w:rsid w:val="00DD4C00"/>
    <w:pPr>
      <w:widowControl w:val="0"/>
      <w:autoSpaceDE w:val="0"/>
      <w:spacing w:after="0" w:line="240" w:lineRule="auto"/>
      <w:ind w:firstLine="720"/>
    </w:pPr>
    <w:rPr>
      <w:rFonts w:ascii="Arial" w:eastAsia="Times New Roman" w:hAnsi="Arial" w:cs="Arial"/>
      <w:sz w:val="20"/>
      <w:szCs w:val="20"/>
      <w:lang w:eastAsia="zh-CN"/>
    </w:rPr>
  </w:style>
  <w:style w:type="paragraph" w:customStyle="1" w:styleId="western">
    <w:name w:val="western"/>
    <w:basedOn w:val="a"/>
    <w:qFormat/>
    <w:rsid w:val="00DD4C00"/>
    <w:pPr>
      <w:spacing w:before="280" w:after="280"/>
    </w:pPr>
  </w:style>
  <w:style w:type="paragraph" w:styleId="a3">
    <w:name w:val="List Paragraph"/>
    <w:basedOn w:val="a"/>
    <w:qFormat/>
    <w:rsid w:val="00BE134E"/>
    <w:pPr>
      <w:ind w:left="720"/>
      <w:contextualSpacing/>
    </w:pPr>
  </w:style>
  <w:style w:type="paragraph" w:styleId="a4">
    <w:name w:val="Balloon Text"/>
    <w:basedOn w:val="a"/>
    <w:link w:val="a5"/>
    <w:uiPriority w:val="99"/>
    <w:semiHidden/>
    <w:unhideWhenUsed/>
    <w:rsid w:val="00B44F4C"/>
    <w:rPr>
      <w:rFonts w:ascii="Segoe UI" w:hAnsi="Segoe UI" w:cs="Segoe UI"/>
      <w:sz w:val="18"/>
      <w:szCs w:val="18"/>
    </w:rPr>
  </w:style>
  <w:style w:type="character" w:customStyle="1" w:styleId="a5">
    <w:name w:val="Текст выноски Знак"/>
    <w:basedOn w:val="a0"/>
    <w:link w:val="a4"/>
    <w:uiPriority w:val="99"/>
    <w:semiHidden/>
    <w:rsid w:val="00B44F4C"/>
    <w:rPr>
      <w:rFonts w:ascii="Segoe UI" w:eastAsia="Times New Roman" w:hAnsi="Segoe UI" w:cs="Segoe UI"/>
      <w:sz w:val="18"/>
      <w:szCs w:val="18"/>
      <w:lang w:eastAsia="zh-CN"/>
    </w:rPr>
  </w:style>
  <w:style w:type="character" w:customStyle="1" w:styleId="ConsPlusNormal1">
    <w:name w:val="ConsPlusNormal1"/>
    <w:link w:val="ConsPlusNormal"/>
    <w:uiPriority w:val="99"/>
    <w:locked/>
    <w:rsid w:val="00BD27C2"/>
    <w:rPr>
      <w:rFonts w:ascii="Arial" w:eastAsia="Times New Roman" w:hAnsi="Arial" w:cs="Arial"/>
      <w:sz w:val="20"/>
      <w:szCs w:val="20"/>
      <w:lang w:eastAsia="zh-CN"/>
    </w:rPr>
  </w:style>
  <w:style w:type="paragraph" w:styleId="a6">
    <w:name w:val="No Spacing"/>
    <w:uiPriority w:val="1"/>
    <w:qFormat/>
    <w:rsid w:val="004B00D5"/>
    <w:pPr>
      <w:spacing w:after="0" w:line="240" w:lineRule="auto"/>
    </w:pPr>
    <w:rPr>
      <w:rFonts w:ascii="Calibri" w:eastAsia="Calibri" w:hAnsi="Calibri" w:cs="Times New Roman"/>
      <w:lang w:eastAsia="zh-CN"/>
    </w:rPr>
  </w:style>
  <w:style w:type="character" w:customStyle="1" w:styleId="10">
    <w:name w:val="Заголовок 1 Знак"/>
    <w:basedOn w:val="a0"/>
    <w:link w:val="1"/>
    <w:uiPriority w:val="9"/>
    <w:rsid w:val="006C27E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C27ED"/>
  </w:style>
  <w:style w:type="paragraph" w:customStyle="1" w:styleId="msonormal0">
    <w:name w:val="msonormal"/>
    <w:basedOn w:val="a"/>
    <w:rsid w:val="006C27ED"/>
    <w:pPr>
      <w:spacing w:before="100" w:beforeAutospacing="1" w:after="100" w:afterAutospacing="1"/>
    </w:pPr>
    <w:rPr>
      <w:lang w:eastAsia="ru-RU"/>
    </w:rPr>
  </w:style>
  <w:style w:type="paragraph" w:styleId="a7">
    <w:name w:val="Normal (Web)"/>
    <w:basedOn w:val="a"/>
    <w:uiPriority w:val="99"/>
    <w:semiHidden/>
    <w:unhideWhenUsed/>
    <w:rsid w:val="006C27ED"/>
    <w:pPr>
      <w:spacing w:before="100" w:beforeAutospacing="1" w:after="100" w:afterAutospacing="1"/>
    </w:pPr>
    <w:rPr>
      <w:lang w:eastAsia="ru-RU"/>
    </w:rPr>
  </w:style>
  <w:style w:type="character" w:customStyle="1" w:styleId="mashaindex">
    <w:name w:val="masha_index"/>
    <w:basedOn w:val="a0"/>
    <w:rsid w:val="006C27ED"/>
  </w:style>
  <w:style w:type="character" w:customStyle="1" w:styleId="ConsPlusNormal0">
    <w:name w:val="ConsPlusNormal Знак"/>
    <w:locked/>
    <w:rsid w:val="00541E7C"/>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F86"/>
    <w:pPr>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6C27ED"/>
    <w:pPr>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DD4C00"/>
    <w:rPr>
      <w:color w:val="0000FF"/>
      <w:u w:val="single"/>
    </w:rPr>
  </w:style>
  <w:style w:type="character" w:customStyle="1" w:styleId="2">
    <w:name w:val="Основной текст (2)_"/>
    <w:qFormat/>
    <w:rsid w:val="00DD4C00"/>
    <w:rPr>
      <w:sz w:val="28"/>
      <w:szCs w:val="28"/>
      <w:shd w:val="clear" w:color="auto" w:fill="FFFFFF"/>
    </w:rPr>
  </w:style>
  <w:style w:type="paragraph" w:customStyle="1" w:styleId="ConsPlusNormal">
    <w:name w:val="ConsPlusNormal"/>
    <w:link w:val="ConsPlusNormal1"/>
    <w:qFormat/>
    <w:rsid w:val="00DD4C00"/>
    <w:pPr>
      <w:widowControl w:val="0"/>
      <w:autoSpaceDE w:val="0"/>
      <w:spacing w:after="0" w:line="240" w:lineRule="auto"/>
      <w:ind w:firstLine="720"/>
    </w:pPr>
    <w:rPr>
      <w:rFonts w:ascii="Arial" w:eastAsia="Times New Roman" w:hAnsi="Arial" w:cs="Arial"/>
      <w:sz w:val="20"/>
      <w:szCs w:val="20"/>
      <w:lang w:eastAsia="zh-CN"/>
    </w:rPr>
  </w:style>
  <w:style w:type="paragraph" w:customStyle="1" w:styleId="western">
    <w:name w:val="western"/>
    <w:basedOn w:val="a"/>
    <w:qFormat/>
    <w:rsid w:val="00DD4C00"/>
    <w:pPr>
      <w:spacing w:before="280" w:after="280"/>
    </w:pPr>
  </w:style>
  <w:style w:type="paragraph" w:styleId="a3">
    <w:name w:val="List Paragraph"/>
    <w:basedOn w:val="a"/>
    <w:qFormat/>
    <w:rsid w:val="00BE134E"/>
    <w:pPr>
      <w:ind w:left="720"/>
      <w:contextualSpacing/>
    </w:pPr>
  </w:style>
  <w:style w:type="paragraph" w:styleId="a4">
    <w:name w:val="Balloon Text"/>
    <w:basedOn w:val="a"/>
    <w:link w:val="a5"/>
    <w:uiPriority w:val="99"/>
    <w:semiHidden/>
    <w:unhideWhenUsed/>
    <w:rsid w:val="00B44F4C"/>
    <w:rPr>
      <w:rFonts w:ascii="Segoe UI" w:hAnsi="Segoe UI" w:cs="Segoe UI"/>
      <w:sz w:val="18"/>
      <w:szCs w:val="18"/>
    </w:rPr>
  </w:style>
  <w:style w:type="character" w:customStyle="1" w:styleId="a5">
    <w:name w:val="Текст выноски Знак"/>
    <w:basedOn w:val="a0"/>
    <w:link w:val="a4"/>
    <w:uiPriority w:val="99"/>
    <w:semiHidden/>
    <w:rsid w:val="00B44F4C"/>
    <w:rPr>
      <w:rFonts w:ascii="Segoe UI" w:eastAsia="Times New Roman" w:hAnsi="Segoe UI" w:cs="Segoe UI"/>
      <w:sz w:val="18"/>
      <w:szCs w:val="18"/>
      <w:lang w:eastAsia="zh-CN"/>
    </w:rPr>
  </w:style>
  <w:style w:type="character" w:customStyle="1" w:styleId="ConsPlusNormal1">
    <w:name w:val="ConsPlusNormal1"/>
    <w:link w:val="ConsPlusNormal"/>
    <w:uiPriority w:val="99"/>
    <w:locked/>
    <w:rsid w:val="00BD27C2"/>
    <w:rPr>
      <w:rFonts w:ascii="Arial" w:eastAsia="Times New Roman" w:hAnsi="Arial" w:cs="Arial"/>
      <w:sz w:val="20"/>
      <w:szCs w:val="20"/>
      <w:lang w:eastAsia="zh-CN"/>
    </w:rPr>
  </w:style>
  <w:style w:type="paragraph" w:styleId="a6">
    <w:name w:val="No Spacing"/>
    <w:uiPriority w:val="1"/>
    <w:qFormat/>
    <w:rsid w:val="004B00D5"/>
    <w:pPr>
      <w:spacing w:after="0" w:line="240" w:lineRule="auto"/>
    </w:pPr>
    <w:rPr>
      <w:rFonts w:ascii="Calibri" w:eastAsia="Calibri" w:hAnsi="Calibri" w:cs="Times New Roman"/>
      <w:lang w:eastAsia="zh-CN"/>
    </w:rPr>
  </w:style>
  <w:style w:type="character" w:customStyle="1" w:styleId="10">
    <w:name w:val="Заголовок 1 Знак"/>
    <w:basedOn w:val="a0"/>
    <w:link w:val="1"/>
    <w:uiPriority w:val="9"/>
    <w:rsid w:val="006C27E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C27ED"/>
  </w:style>
  <w:style w:type="paragraph" w:customStyle="1" w:styleId="msonormal0">
    <w:name w:val="msonormal"/>
    <w:basedOn w:val="a"/>
    <w:rsid w:val="006C27ED"/>
    <w:pPr>
      <w:spacing w:before="100" w:beforeAutospacing="1" w:after="100" w:afterAutospacing="1"/>
    </w:pPr>
    <w:rPr>
      <w:lang w:eastAsia="ru-RU"/>
    </w:rPr>
  </w:style>
  <w:style w:type="paragraph" w:styleId="a7">
    <w:name w:val="Normal (Web)"/>
    <w:basedOn w:val="a"/>
    <w:uiPriority w:val="99"/>
    <w:semiHidden/>
    <w:unhideWhenUsed/>
    <w:rsid w:val="006C27ED"/>
    <w:pPr>
      <w:spacing w:before="100" w:beforeAutospacing="1" w:after="100" w:afterAutospacing="1"/>
    </w:pPr>
    <w:rPr>
      <w:lang w:eastAsia="ru-RU"/>
    </w:rPr>
  </w:style>
  <w:style w:type="character" w:customStyle="1" w:styleId="mashaindex">
    <w:name w:val="masha_index"/>
    <w:basedOn w:val="a0"/>
    <w:rsid w:val="006C27ED"/>
  </w:style>
  <w:style w:type="character" w:customStyle="1" w:styleId="ConsPlusNormal0">
    <w:name w:val="ConsPlusNormal Знак"/>
    <w:locked/>
    <w:rsid w:val="00541E7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44889">
      <w:bodyDiv w:val="1"/>
      <w:marLeft w:val="0"/>
      <w:marRight w:val="0"/>
      <w:marTop w:val="0"/>
      <w:marBottom w:val="0"/>
      <w:divBdr>
        <w:top w:val="none" w:sz="0" w:space="0" w:color="auto"/>
        <w:left w:val="none" w:sz="0" w:space="0" w:color="auto"/>
        <w:bottom w:val="none" w:sz="0" w:space="0" w:color="auto"/>
        <w:right w:val="none" w:sz="0" w:space="0" w:color="auto"/>
      </w:divBdr>
    </w:div>
    <w:div w:id="586501928">
      <w:bodyDiv w:val="1"/>
      <w:marLeft w:val="0"/>
      <w:marRight w:val="0"/>
      <w:marTop w:val="0"/>
      <w:marBottom w:val="0"/>
      <w:divBdr>
        <w:top w:val="none" w:sz="0" w:space="0" w:color="auto"/>
        <w:left w:val="none" w:sz="0" w:space="0" w:color="auto"/>
        <w:bottom w:val="none" w:sz="0" w:space="0" w:color="auto"/>
        <w:right w:val="none" w:sz="0" w:space="0" w:color="auto"/>
      </w:divBdr>
    </w:div>
    <w:div w:id="634523616">
      <w:bodyDiv w:val="1"/>
      <w:marLeft w:val="0"/>
      <w:marRight w:val="0"/>
      <w:marTop w:val="0"/>
      <w:marBottom w:val="0"/>
      <w:divBdr>
        <w:top w:val="none" w:sz="0" w:space="0" w:color="auto"/>
        <w:left w:val="none" w:sz="0" w:space="0" w:color="auto"/>
        <w:bottom w:val="none" w:sz="0" w:space="0" w:color="auto"/>
        <w:right w:val="none" w:sz="0" w:space="0" w:color="auto"/>
      </w:divBdr>
      <w:divsChild>
        <w:div w:id="714425850">
          <w:marLeft w:val="0"/>
          <w:marRight w:val="0"/>
          <w:marTop w:val="0"/>
          <w:marBottom w:val="0"/>
          <w:divBdr>
            <w:top w:val="none" w:sz="0" w:space="0" w:color="auto"/>
            <w:left w:val="none" w:sz="0" w:space="0" w:color="auto"/>
            <w:bottom w:val="none" w:sz="0" w:space="0" w:color="auto"/>
            <w:right w:val="none" w:sz="0" w:space="0" w:color="auto"/>
          </w:divBdr>
        </w:div>
        <w:div w:id="1341469501">
          <w:marLeft w:val="0"/>
          <w:marRight w:val="0"/>
          <w:marTop w:val="0"/>
          <w:marBottom w:val="0"/>
          <w:divBdr>
            <w:top w:val="none" w:sz="0" w:space="0" w:color="auto"/>
            <w:left w:val="none" w:sz="0" w:space="0" w:color="auto"/>
            <w:bottom w:val="none" w:sz="0" w:space="0" w:color="auto"/>
            <w:right w:val="none" w:sz="0" w:space="0" w:color="auto"/>
          </w:divBdr>
        </w:div>
        <w:div w:id="1252658976">
          <w:marLeft w:val="0"/>
          <w:marRight w:val="0"/>
          <w:marTop w:val="0"/>
          <w:marBottom w:val="0"/>
          <w:divBdr>
            <w:top w:val="none" w:sz="0" w:space="0" w:color="auto"/>
            <w:left w:val="none" w:sz="0" w:space="0" w:color="auto"/>
            <w:bottom w:val="none" w:sz="0" w:space="0" w:color="auto"/>
            <w:right w:val="none" w:sz="0" w:space="0" w:color="auto"/>
          </w:divBdr>
        </w:div>
        <w:div w:id="437331107">
          <w:marLeft w:val="0"/>
          <w:marRight w:val="0"/>
          <w:marTop w:val="0"/>
          <w:marBottom w:val="0"/>
          <w:divBdr>
            <w:top w:val="none" w:sz="0" w:space="0" w:color="auto"/>
            <w:left w:val="none" w:sz="0" w:space="0" w:color="auto"/>
            <w:bottom w:val="none" w:sz="0" w:space="0" w:color="auto"/>
            <w:right w:val="none" w:sz="0" w:space="0" w:color="auto"/>
          </w:divBdr>
        </w:div>
      </w:divsChild>
    </w:div>
    <w:div w:id="986786077">
      <w:bodyDiv w:val="1"/>
      <w:marLeft w:val="0"/>
      <w:marRight w:val="0"/>
      <w:marTop w:val="0"/>
      <w:marBottom w:val="0"/>
      <w:divBdr>
        <w:top w:val="none" w:sz="0" w:space="0" w:color="auto"/>
        <w:left w:val="none" w:sz="0" w:space="0" w:color="auto"/>
        <w:bottom w:val="none" w:sz="0" w:space="0" w:color="auto"/>
        <w:right w:val="none" w:sz="0" w:space="0" w:color="auto"/>
      </w:divBdr>
      <w:divsChild>
        <w:div w:id="1064254456">
          <w:marLeft w:val="0"/>
          <w:marRight w:val="0"/>
          <w:marTop w:val="0"/>
          <w:marBottom w:val="0"/>
          <w:divBdr>
            <w:top w:val="none" w:sz="0" w:space="0" w:color="auto"/>
            <w:left w:val="none" w:sz="0" w:space="0" w:color="auto"/>
            <w:bottom w:val="none" w:sz="0" w:space="0" w:color="auto"/>
            <w:right w:val="none" w:sz="0" w:space="0" w:color="auto"/>
          </w:divBdr>
          <w:divsChild>
            <w:div w:id="1428387843">
              <w:marLeft w:val="0"/>
              <w:marRight w:val="0"/>
              <w:marTop w:val="0"/>
              <w:marBottom w:val="0"/>
              <w:divBdr>
                <w:top w:val="none" w:sz="0" w:space="0" w:color="auto"/>
                <w:left w:val="none" w:sz="0" w:space="0" w:color="auto"/>
                <w:bottom w:val="none" w:sz="0" w:space="0" w:color="auto"/>
                <w:right w:val="none" w:sz="0" w:space="0" w:color="auto"/>
              </w:divBdr>
              <w:divsChild>
                <w:div w:id="3582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444">
          <w:marLeft w:val="0"/>
          <w:marRight w:val="0"/>
          <w:marTop w:val="0"/>
          <w:marBottom w:val="0"/>
          <w:divBdr>
            <w:top w:val="none" w:sz="0" w:space="0" w:color="auto"/>
            <w:left w:val="none" w:sz="0" w:space="0" w:color="auto"/>
            <w:bottom w:val="none" w:sz="0" w:space="0" w:color="auto"/>
            <w:right w:val="none" w:sz="0" w:space="0" w:color="auto"/>
          </w:divBdr>
          <w:divsChild>
            <w:div w:id="1643119016">
              <w:marLeft w:val="0"/>
              <w:marRight w:val="0"/>
              <w:marTop w:val="0"/>
              <w:marBottom w:val="0"/>
              <w:divBdr>
                <w:top w:val="none" w:sz="0" w:space="0" w:color="auto"/>
                <w:left w:val="none" w:sz="0" w:space="0" w:color="auto"/>
                <w:bottom w:val="none" w:sz="0" w:space="0" w:color="auto"/>
                <w:right w:val="none" w:sz="0" w:space="0" w:color="auto"/>
              </w:divBdr>
              <w:divsChild>
                <w:div w:id="514927955">
                  <w:marLeft w:val="0"/>
                  <w:marRight w:val="0"/>
                  <w:marTop w:val="0"/>
                  <w:marBottom w:val="0"/>
                  <w:divBdr>
                    <w:top w:val="none" w:sz="0" w:space="0" w:color="auto"/>
                    <w:left w:val="none" w:sz="0" w:space="0" w:color="auto"/>
                    <w:bottom w:val="none" w:sz="0" w:space="0" w:color="auto"/>
                    <w:right w:val="none" w:sz="0" w:space="0" w:color="auto"/>
                  </w:divBdr>
                  <w:divsChild>
                    <w:div w:id="750278751">
                      <w:marLeft w:val="0"/>
                      <w:marRight w:val="0"/>
                      <w:marTop w:val="0"/>
                      <w:marBottom w:val="0"/>
                      <w:divBdr>
                        <w:top w:val="none" w:sz="0" w:space="0" w:color="auto"/>
                        <w:left w:val="none" w:sz="0" w:space="0" w:color="auto"/>
                        <w:bottom w:val="none" w:sz="0" w:space="0" w:color="auto"/>
                        <w:right w:val="none" w:sz="0" w:space="0" w:color="auto"/>
                      </w:divBdr>
                    </w:div>
                    <w:div w:id="1028288281">
                      <w:marLeft w:val="0"/>
                      <w:marRight w:val="0"/>
                      <w:marTop w:val="0"/>
                      <w:marBottom w:val="0"/>
                      <w:divBdr>
                        <w:top w:val="none" w:sz="0" w:space="0" w:color="auto"/>
                        <w:left w:val="none" w:sz="0" w:space="0" w:color="auto"/>
                        <w:bottom w:val="none" w:sz="0" w:space="0" w:color="auto"/>
                        <w:right w:val="none" w:sz="0" w:space="0" w:color="auto"/>
                      </w:divBdr>
                    </w:div>
                    <w:div w:id="810706288">
                      <w:marLeft w:val="0"/>
                      <w:marRight w:val="0"/>
                      <w:marTop w:val="0"/>
                      <w:marBottom w:val="0"/>
                      <w:divBdr>
                        <w:top w:val="none" w:sz="0" w:space="0" w:color="auto"/>
                        <w:left w:val="none" w:sz="0" w:space="0" w:color="auto"/>
                        <w:bottom w:val="none" w:sz="0" w:space="0" w:color="auto"/>
                        <w:right w:val="none" w:sz="0" w:space="0" w:color="auto"/>
                      </w:divBdr>
                    </w:div>
                    <w:div w:id="6087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7123">
      <w:bodyDiv w:val="1"/>
      <w:marLeft w:val="0"/>
      <w:marRight w:val="0"/>
      <w:marTop w:val="0"/>
      <w:marBottom w:val="0"/>
      <w:divBdr>
        <w:top w:val="none" w:sz="0" w:space="0" w:color="auto"/>
        <w:left w:val="none" w:sz="0" w:space="0" w:color="auto"/>
        <w:bottom w:val="none" w:sz="0" w:space="0" w:color="auto"/>
        <w:right w:val="none" w:sz="0" w:space="0" w:color="auto"/>
      </w:divBdr>
    </w:div>
    <w:div w:id="1536776316">
      <w:bodyDiv w:val="1"/>
      <w:marLeft w:val="0"/>
      <w:marRight w:val="0"/>
      <w:marTop w:val="0"/>
      <w:marBottom w:val="0"/>
      <w:divBdr>
        <w:top w:val="none" w:sz="0" w:space="0" w:color="auto"/>
        <w:left w:val="none" w:sz="0" w:space="0" w:color="auto"/>
        <w:bottom w:val="none" w:sz="0" w:space="0" w:color="auto"/>
        <w:right w:val="none" w:sz="0" w:space="0" w:color="auto"/>
      </w:divBdr>
    </w:div>
    <w:div w:id="1573079591">
      <w:bodyDiv w:val="1"/>
      <w:marLeft w:val="0"/>
      <w:marRight w:val="0"/>
      <w:marTop w:val="0"/>
      <w:marBottom w:val="0"/>
      <w:divBdr>
        <w:top w:val="none" w:sz="0" w:space="0" w:color="auto"/>
        <w:left w:val="none" w:sz="0" w:space="0" w:color="auto"/>
        <w:bottom w:val="none" w:sz="0" w:space="0" w:color="auto"/>
        <w:right w:val="none" w:sz="0" w:space="0" w:color="auto"/>
      </w:divBdr>
    </w:div>
    <w:div w:id="1573807219">
      <w:bodyDiv w:val="1"/>
      <w:marLeft w:val="0"/>
      <w:marRight w:val="0"/>
      <w:marTop w:val="0"/>
      <w:marBottom w:val="0"/>
      <w:divBdr>
        <w:top w:val="none" w:sz="0" w:space="0" w:color="auto"/>
        <w:left w:val="none" w:sz="0" w:space="0" w:color="auto"/>
        <w:bottom w:val="none" w:sz="0" w:space="0" w:color="auto"/>
        <w:right w:val="none" w:sz="0" w:space="0" w:color="auto"/>
      </w:divBdr>
    </w:div>
    <w:div w:id="1753115710">
      <w:bodyDiv w:val="1"/>
      <w:marLeft w:val="0"/>
      <w:marRight w:val="0"/>
      <w:marTop w:val="0"/>
      <w:marBottom w:val="0"/>
      <w:divBdr>
        <w:top w:val="none" w:sz="0" w:space="0" w:color="auto"/>
        <w:left w:val="none" w:sz="0" w:space="0" w:color="auto"/>
        <w:bottom w:val="none" w:sz="0" w:space="0" w:color="auto"/>
        <w:right w:val="none" w:sz="0" w:space="0" w:color="auto"/>
      </w:divBdr>
    </w:div>
    <w:div w:id="192722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5D3D9-1E35-4216-82A2-F9F390A0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6934</Words>
  <Characters>39529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Васильевна</dc:creator>
  <cp:lastModifiedBy>007</cp:lastModifiedBy>
  <cp:revision>8</cp:revision>
  <cp:lastPrinted>2025-12-09T09:08:00Z</cp:lastPrinted>
  <dcterms:created xsi:type="dcterms:W3CDTF">2025-12-09T07:51:00Z</dcterms:created>
  <dcterms:modified xsi:type="dcterms:W3CDTF">2025-12-09T12:08:00Z</dcterms:modified>
</cp:coreProperties>
</file>